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446" w:rsidRPr="00C14628" w:rsidRDefault="00977446" w:rsidP="00977446">
      <w:pPr>
        <w:pStyle w:val="af5"/>
        <w:tabs>
          <w:tab w:val="left" w:pos="1871"/>
          <w:tab w:val="left" w:pos="3407"/>
          <w:tab w:val="left" w:pos="4949"/>
          <w:tab w:val="left" w:pos="6599"/>
        </w:tabs>
        <w:jc w:val="center"/>
        <w:rPr>
          <w:rFonts w:ascii="Times New Roman" w:eastAsia="宋体" w:hAnsi="宋体"/>
        </w:rPr>
      </w:pPr>
      <w:bookmarkStart w:id="0" w:name="_GoBack"/>
      <w:r w:rsidRPr="00C14628">
        <w:rPr>
          <w:rFonts w:ascii="Arial" w:eastAsia="黑体" w:hAnsi="黑体"/>
          <w:b/>
          <w:sz w:val="40"/>
        </w:rPr>
        <w:t>课时规范练</w:t>
      </w:r>
      <w:r w:rsidRPr="00C14628">
        <w:rPr>
          <w:rFonts w:ascii="Times New Roman" w:eastAsia="宋体" w:hAnsi="Times New Roman"/>
          <w:b/>
          <w:sz w:val="40"/>
        </w:rPr>
        <w:t>16</w:t>
      </w:r>
      <w:r w:rsidRPr="00C14628">
        <w:rPr>
          <w:rFonts w:ascii="Times New Roman" w:eastAsia="宋体" w:hAnsi="宋体"/>
          <w:sz w:val="40"/>
        </w:rPr>
        <w:t xml:space="preserve">　</w:t>
      </w:r>
      <w:r w:rsidRPr="00C14628">
        <w:rPr>
          <w:rFonts w:ascii="Arial" w:eastAsia="黑体" w:hAnsi="黑体"/>
          <w:b/>
          <w:sz w:val="40"/>
        </w:rPr>
        <w:t>晶体结构与性质</w:t>
      </w:r>
    </w:p>
    <w:bookmarkEnd w:id="0"/>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下列关于晶体的结构和性质的叙述正确的是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分子晶体中一定含有共价键</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共价晶体中共价键越强</w:t>
      </w:r>
      <w:r w:rsidRPr="00C14628">
        <w:rPr>
          <w:rFonts w:ascii="Times New Roman" w:eastAsia="宋体" w:hAnsi="宋体"/>
        </w:rPr>
        <w:t>,</w:t>
      </w:r>
      <w:r w:rsidRPr="00C14628">
        <w:rPr>
          <w:rFonts w:ascii="Times New Roman" w:eastAsia="宋体" w:hAnsi="宋体"/>
        </w:rPr>
        <w:t>熔点越高</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离子晶体中含有离子键</w:t>
      </w:r>
      <w:r w:rsidRPr="00C14628">
        <w:rPr>
          <w:rFonts w:ascii="Times New Roman" w:eastAsia="宋体" w:hAnsi="宋体"/>
        </w:rPr>
        <w:t>,</w:t>
      </w:r>
      <w:r w:rsidRPr="00C14628">
        <w:rPr>
          <w:rFonts w:ascii="Times New Roman" w:eastAsia="宋体" w:hAnsi="宋体"/>
        </w:rPr>
        <w:t>不含有共价键</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金属阳离子只能存在于离子晶体中</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四川成都月考</w:t>
      </w:r>
      <w:r w:rsidRPr="00C14628">
        <w:rPr>
          <w:rFonts w:ascii="Times New Roman" w:eastAsia="宋体" w:hAnsi="宋体"/>
        </w:rPr>
        <w:t>)</w:t>
      </w:r>
      <w:r w:rsidRPr="00C14628">
        <w:rPr>
          <w:rFonts w:ascii="Times New Roman" w:eastAsia="宋体" w:hAnsi="宋体"/>
        </w:rPr>
        <w:t>下列有关晶体结构的叙述中错误的是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金刚石的网状结构中</w:t>
      </w:r>
      <w:r w:rsidRPr="00C14628">
        <w:rPr>
          <w:rFonts w:ascii="Times New Roman" w:eastAsia="宋体" w:hAnsi="宋体"/>
        </w:rPr>
        <w:t>,</w:t>
      </w:r>
      <w:r w:rsidRPr="00C14628">
        <w:rPr>
          <w:rFonts w:ascii="Times New Roman" w:eastAsia="宋体" w:hAnsi="宋体"/>
        </w:rPr>
        <w:t>最小的环上有</w:t>
      </w:r>
      <w:r w:rsidRPr="00C14628">
        <w:rPr>
          <w:rFonts w:ascii="Times New Roman" w:eastAsia="宋体" w:hAnsi="宋体"/>
        </w:rPr>
        <w:t>6</w:t>
      </w:r>
      <w:r w:rsidRPr="00C14628">
        <w:rPr>
          <w:rFonts w:ascii="Times New Roman" w:eastAsia="宋体" w:hAnsi="宋体"/>
        </w:rPr>
        <w:t>个碳原子</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分子晶体熔化时</w:t>
      </w:r>
      <w:r w:rsidRPr="00C14628">
        <w:rPr>
          <w:rFonts w:ascii="Times New Roman" w:eastAsia="宋体" w:hAnsi="宋体"/>
        </w:rPr>
        <w:t>,</w:t>
      </w:r>
      <w:r w:rsidRPr="00C14628">
        <w:rPr>
          <w:rFonts w:ascii="Times New Roman" w:eastAsia="宋体" w:hAnsi="宋体"/>
        </w:rPr>
        <w:t>不破坏共价键</w:t>
      </w:r>
      <w:r w:rsidRPr="00C14628">
        <w:rPr>
          <w:rFonts w:ascii="Times New Roman" w:eastAsia="宋体" w:hAnsi="宋体"/>
        </w:rPr>
        <w:t>;</w:t>
      </w:r>
      <w:r w:rsidRPr="00C14628">
        <w:rPr>
          <w:rFonts w:ascii="Times New Roman" w:eastAsia="宋体" w:hAnsi="宋体"/>
        </w:rPr>
        <w:t>共价晶体熔化时</w:t>
      </w:r>
      <w:r w:rsidRPr="00C14628">
        <w:rPr>
          <w:rFonts w:ascii="Times New Roman" w:eastAsia="宋体" w:hAnsi="宋体"/>
        </w:rPr>
        <w:t>,</w:t>
      </w:r>
      <w:r w:rsidRPr="00C14628">
        <w:rPr>
          <w:rFonts w:ascii="Times New Roman" w:eastAsia="宋体" w:hAnsi="宋体"/>
        </w:rPr>
        <w:t>破坏共价键</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在金属铜的晶体中</w:t>
      </w:r>
      <w:r w:rsidRPr="00C14628">
        <w:rPr>
          <w:rFonts w:ascii="Times New Roman" w:eastAsia="宋体" w:hAnsi="宋体"/>
        </w:rPr>
        <w:t>,</w:t>
      </w:r>
      <w:r w:rsidRPr="00C14628">
        <w:rPr>
          <w:rFonts w:ascii="Times New Roman" w:eastAsia="宋体" w:hAnsi="宋体"/>
        </w:rPr>
        <w:t>由于存在自由电子</w:t>
      </w:r>
      <w:r w:rsidRPr="00C14628">
        <w:rPr>
          <w:rFonts w:ascii="Times New Roman" w:eastAsia="宋体" w:hAnsi="宋体"/>
        </w:rPr>
        <w:t>,</w:t>
      </w:r>
      <w:r w:rsidRPr="00C14628">
        <w:rPr>
          <w:rFonts w:ascii="Times New Roman" w:eastAsia="宋体" w:hAnsi="宋体"/>
        </w:rPr>
        <w:t>因此铜能导电</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在氯化铯晶体中</w:t>
      </w:r>
      <w:r w:rsidRPr="00C14628">
        <w:rPr>
          <w:rFonts w:ascii="Times New Roman" w:eastAsia="宋体" w:hAnsi="宋体"/>
        </w:rPr>
        <w:t>,</w:t>
      </w:r>
      <w:r w:rsidRPr="00C14628">
        <w:rPr>
          <w:rFonts w:ascii="Times New Roman" w:eastAsia="宋体" w:hAnsi="宋体"/>
        </w:rPr>
        <w:t>每个氯离子周围最近且距离相等的氯离子有</w:t>
      </w:r>
      <w:r w:rsidRPr="00C14628">
        <w:rPr>
          <w:rFonts w:ascii="Times New Roman" w:eastAsia="宋体" w:hAnsi="宋体"/>
        </w:rPr>
        <w:t>8</w:t>
      </w:r>
      <w:r w:rsidRPr="00C14628">
        <w:rPr>
          <w:rFonts w:ascii="Times New Roman" w:eastAsia="宋体" w:hAnsi="宋体"/>
        </w:rPr>
        <w:t>个</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下列性质适合分子晶体的是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熔点为</w:t>
      </w:r>
      <w:r w:rsidRPr="00C14628">
        <w:rPr>
          <w:rFonts w:ascii="Times New Roman" w:eastAsia="宋体" w:hAnsi="宋体"/>
        </w:rPr>
        <w:t xml:space="preserve">1 070 </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易溶于水</w:t>
      </w:r>
      <w:r w:rsidRPr="00C14628">
        <w:rPr>
          <w:rFonts w:ascii="Times New Roman" w:eastAsia="宋体" w:hAnsi="宋体"/>
        </w:rPr>
        <w:t>,</w:t>
      </w:r>
      <w:r w:rsidRPr="00C14628">
        <w:rPr>
          <w:rFonts w:ascii="Times New Roman" w:eastAsia="宋体" w:hAnsi="宋体"/>
        </w:rPr>
        <w:t>水溶液导电</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熔点为</w:t>
      </w:r>
      <w:r w:rsidRPr="00C14628">
        <w:rPr>
          <w:rFonts w:ascii="Times New Roman" w:eastAsia="宋体" w:hAnsi="宋体"/>
        </w:rPr>
        <w:t xml:space="preserve">3 500 </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不导电</w:t>
      </w:r>
      <w:r w:rsidRPr="00C14628">
        <w:rPr>
          <w:rFonts w:ascii="Times New Roman" w:eastAsia="宋体" w:hAnsi="宋体"/>
        </w:rPr>
        <w:t>,</w:t>
      </w:r>
      <w:r w:rsidRPr="00C14628">
        <w:rPr>
          <w:rFonts w:ascii="Times New Roman" w:eastAsia="宋体" w:hAnsi="宋体"/>
        </w:rPr>
        <w:t>质硬</w:t>
      </w:r>
      <w:r w:rsidRPr="00C14628">
        <w:rPr>
          <w:rFonts w:ascii="Times New Roman" w:eastAsia="宋体" w:hAnsi="宋体"/>
        </w:rPr>
        <w:t>,</w:t>
      </w:r>
      <w:r w:rsidRPr="00C14628">
        <w:rPr>
          <w:rFonts w:ascii="Times New Roman" w:eastAsia="宋体" w:hAnsi="宋体"/>
        </w:rPr>
        <w:t>难溶于水和有机溶剂</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能溶于</w:t>
      </w:r>
      <w:r w:rsidRPr="00C14628">
        <w:rPr>
          <w:rFonts w:ascii="Times New Roman" w:eastAsia="宋体" w:hAnsi="宋体"/>
        </w:rPr>
        <w:t>CS</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熔点为</w:t>
      </w:r>
      <w:r w:rsidRPr="00C14628">
        <w:rPr>
          <w:rFonts w:ascii="Times New Roman" w:eastAsia="宋体" w:hAnsi="宋体"/>
        </w:rPr>
        <w:t>112</w:t>
      </w:r>
      <w:r w:rsidRPr="00C14628">
        <w:rPr>
          <w:rFonts w:ascii="Times New Roman" w:eastAsia="宋体" w:hAnsi="Times New Roman" w:cs="Times New Roman"/>
        </w:rPr>
        <w:t>.</w:t>
      </w:r>
      <w:r w:rsidRPr="00C14628">
        <w:rPr>
          <w:rFonts w:ascii="Times New Roman" w:eastAsia="宋体" w:hAnsi="宋体"/>
        </w:rPr>
        <w:t xml:space="preserve">8 </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沸点为</w:t>
      </w:r>
      <w:r w:rsidRPr="00C14628">
        <w:rPr>
          <w:rFonts w:ascii="Times New Roman" w:eastAsia="宋体" w:hAnsi="宋体"/>
        </w:rPr>
        <w:t>444</w:t>
      </w:r>
      <w:r w:rsidRPr="00C14628">
        <w:rPr>
          <w:rFonts w:ascii="Times New Roman" w:eastAsia="宋体" w:hAnsi="Times New Roman" w:cs="Times New Roman"/>
        </w:rPr>
        <w:t>.</w:t>
      </w:r>
      <w:r w:rsidRPr="00C14628">
        <w:rPr>
          <w:rFonts w:ascii="Times New Roman" w:eastAsia="宋体" w:hAnsi="宋体"/>
        </w:rPr>
        <w:t xml:space="preserve">6 </w:t>
      </w:r>
      <w:r w:rsidRPr="00C14628">
        <w:rPr>
          <w:rFonts w:ascii="宋体" w:eastAsia="宋体" w:hAnsi="宋体" w:cs="宋体" w:hint="eastAsia"/>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熔点为</w:t>
      </w:r>
      <w:r w:rsidRPr="00C14628">
        <w:rPr>
          <w:rFonts w:ascii="Times New Roman" w:eastAsia="宋体" w:hAnsi="宋体"/>
        </w:rPr>
        <w:t>97</w:t>
      </w:r>
      <w:r w:rsidRPr="00C14628">
        <w:rPr>
          <w:rFonts w:ascii="Times New Roman" w:eastAsia="宋体" w:hAnsi="Times New Roman" w:cs="Times New Roman"/>
        </w:rPr>
        <w:t>.</w:t>
      </w:r>
      <w:r w:rsidRPr="00C14628">
        <w:rPr>
          <w:rFonts w:ascii="Times New Roman" w:eastAsia="宋体" w:hAnsi="宋体"/>
        </w:rPr>
        <w:t xml:space="preserve">82 </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质软</w:t>
      </w:r>
      <w:r w:rsidRPr="00C14628">
        <w:rPr>
          <w:rFonts w:ascii="Times New Roman" w:eastAsia="宋体" w:hAnsi="宋体"/>
        </w:rPr>
        <w:t>,</w:t>
      </w:r>
      <w:r w:rsidRPr="00C14628">
        <w:rPr>
          <w:rFonts w:ascii="Times New Roman" w:eastAsia="宋体" w:hAnsi="宋体"/>
        </w:rPr>
        <w:t>导电</w:t>
      </w:r>
      <w:r w:rsidRPr="00C14628">
        <w:rPr>
          <w:rFonts w:ascii="Times New Roman" w:eastAsia="宋体" w:hAnsi="宋体"/>
        </w:rPr>
        <w:t>,</w:t>
      </w:r>
      <w:r w:rsidRPr="00C14628">
        <w:rPr>
          <w:rFonts w:ascii="Times New Roman" w:eastAsia="宋体" w:hAnsi="宋体"/>
        </w:rPr>
        <w:t>密度为</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97 g</w:t>
      </w:r>
      <w:r w:rsidRPr="00C14628">
        <w:rPr>
          <w:rFonts w:ascii="Times New Roman" w:eastAsia="宋体" w:hAnsi="Times New Roman" w:cs="Times New Roman"/>
        </w:rPr>
        <w:t>·</w:t>
      </w:r>
      <w:r w:rsidRPr="00C14628">
        <w:rPr>
          <w:rFonts w:ascii="Times New Roman" w:eastAsia="宋体" w:hAnsi="宋体"/>
        </w:rPr>
        <w:t>c</w:t>
      </w:r>
      <m:oMath>
        <m:sSup>
          <m:sSupPr>
            <m:ctrlPr>
              <w:rPr>
                <w:rFonts w:ascii="Cambria Math" w:eastAsia="宋体" w:hAnsi="Cambria Math"/>
              </w:rPr>
            </m:ctrlPr>
          </m:sSupPr>
          <m:e>
            <m:sSup>
              <m:sSupPr>
                <m:ctrlPr>
                  <w:rPr>
                    <w:rFonts w:ascii="Cambria Math" w:eastAsia="宋体" w:hAnsi="Cambria Math"/>
                  </w:rPr>
                </m:ctrlPr>
              </m:sSupPr>
              <m:e>
                <m:r>
                  <m:rPr>
                    <m:sty m:val="p"/>
                  </m:rPr>
                  <w:rPr>
                    <w:rFonts w:ascii="Cambria Math" w:eastAsia="宋体" w:hAnsi="Cambria Math"/>
                    <w:szCs w:val="19"/>
                  </w:rPr>
                  <m:t>m</m:t>
                </m:r>
              </m:e>
              <m:sup>
                <m:r>
                  <m:rPr>
                    <m:nor/>
                  </m:rPr>
                  <w:rPr>
                    <w:rFonts w:ascii="Times New Roman" w:eastAsia="宋体" w:hAnsi="宋体"/>
                    <w:szCs w:val="19"/>
                  </w:rPr>
                  <m:t>-</m:t>
                </m:r>
              </m:sup>
            </m:sSup>
          </m:e>
          <m:sup>
            <m:r>
              <m:rPr>
                <m:sty m:val="p"/>
              </m:rPr>
              <w:rPr>
                <w:rFonts w:ascii="Cambria Math" w:eastAsia="宋体" w:hAnsi="Cambria Math"/>
                <w:szCs w:val="19"/>
              </w:rPr>
              <m:t>3</m:t>
            </m:r>
          </m:sup>
        </m:sSup>
      </m:oMath>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重庆质检</w:t>
      </w:r>
      <w:r w:rsidRPr="00C14628">
        <w:rPr>
          <w:rFonts w:ascii="Times New Roman" w:eastAsia="宋体" w:hAnsi="宋体"/>
        </w:rPr>
        <w:t>)</w:t>
      </w:r>
      <w:r w:rsidRPr="00C14628">
        <w:rPr>
          <w:rFonts w:ascii="Times New Roman" w:eastAsia="宋体" w:hAnsi="宋体"/>
        </w:rPr>
        <w:t>下列排序不正确的是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熔点由高到低</w:t>
      </w:r>
      <w:r w:rsidRPr="00C14628">
        <w:rPr>
          <w:rFonts w:ascii="Times New Roman" w:eastAsia="宋体" w:hAnsi="宋体"/>
        </w:rPr>
        <w:t>:Na&gt;Mg&gt;Al</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硬度由大到小</w:t>
      </w:r>
      <w:r w:rsidRPr="00C14628">
        <w:rPr>
          <w:rFonts w:ascii="Times New Roman" w:eastAsia="宋体" w:hAnsi="宋体"/>
        </w:rPr>
        <w:t>:</w:t>
      </w:r>
      <w:r w:rsidRPr="00C14628">
        <w:rPr>
          <w:rFonts w:ascii="Times New Roman" w:eastAsia="宋体" w:hAnsi="宋体"/>
        </w:rPr>
        <w:t>金刚石</w:t>
      </w:r>
      <w:r w:rsidRPr="00C14628">
        <w:rPr>
          <w:rFonts w:ascii="Times New Roman" w:eastAsia="宋体" w:hAnsi="宋体"/>
        </w:rPr>
        <w:t>&gt;</w:t>
      </w:r>
      <w:r w:rsidRPr="00C14628">
        <w:rPr>
          <w:rFonts w:ascii="Times New Roman" w:eastAsia="宋体" w:hAnsi="宋体"/>
        </w:rPr>
        <w:t>碳化硅</w:t>
      </w:r>
      <w:r w:rsidRPr="00C14628">
        <w:rPr>
          <w:rFonts w:ascii="Times New Roman" w:eastAsia="宋体" w:hAnsi="宋体"/>
        </w:rPr>
        <w:t>&gt;</w:t>
      </w:r>
      <w:r w:rsidRPr="00C14628">
        <w:rPr>
          <w:rFonts w:ascii="Times New Roman" w:eastAsia="宋体" w:hAnsi="宋体"/>
        </w:rPr>
        <w:t>晶体硅</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晶体熔点由低到高</w:t>
      </w:r>
      <w:r w:rsidRPr="00C14628">
        <w:rPr>
          <w:rFonts w:ascii="Times New Roman" w:eastAsia="宋体" w:hAnsi="宋体"/>
        </w:rPr>
        <w:t>:CO&lt;KCl&lt;SiO</w:t>
      </w:r>
      <w:r w:rsidRPr="00C14628">
        <w:rPr>
          <w:rFonts w:ascii="Times New Roman" w:eastAsia="宋体" w:hAnsi="宋体"/>
          <w:vertAlign w:val="subscript"/>
        </w:rPr>
        <w:t>2</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熔点由高到低</w:t>
      </w:r>
      <w:r w:rsidRPr="00C14628">
        <w:rPr>
          <w:rFonts w:ascii="Times New Roman" w:eastAsia="宋体" w:hAnsi="宋体"/>
        </w:rPr>
        <w:t>:NaF&gt;NaCl&gt;NaBr&gt;NaI</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湖南长沙模拟</w:t>
      </w:r>
      <w:r w:rsidRPr="00C14628">
        <w:rPr>
          <w:rFonts w:ascii="Times New Roman" w:eastAsia="宋体" w:hAnsi="宋体"/>
        </w:rPr>
        <w:t>)</w:t>
      </w:r>
      <w:r w:rsidRPr="00C14628">
        <w:rPr>
          <w:rFonts w:ascii="Times New Roman" w:eastAsia="宋体" w:hAnsi="宋体"/>
        </w:rPr>
        <w:t>下面有关晶体的叙述中</w:t>
      </w:r>
      <w:r w:rsidRPr="00C14628">
        <w:rPr>
          <w:rFonts w:ascii="Times New Roman" w:eastAsia="宋体" w:hAnsi="宋体"/>
        </w:rPr>
        <w:t>,</w:t>
      </w:r>
      <w:r w:rsidRPr="00C14628">
        <w:rPr>
          <w:rFonts w:ascii="Times New Roman" w:eastAsia="宋体" w:hAnsi="宋体"/>
        </w:rPr>
        <w:t>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金刚石的网状结构中含有由共价键形成的碳原子环</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氯化钠晶体中</w:t>
      </w:r>
      <w:r w:rsidRPr="00C14628">
        <w:rPr>
          <w:rFonts w:ascii="Times New Roman" w:eastAsia="宋体" w:hAnsi="宋体"/>
        </w:rPr>
        <w:t>,</w:t>
      </w:r>
      <w:r w:rsidRPr="00C14628">
        <w:rPr>
          <w:rFonts w:ascii="Times New Roman" w:eastAsia="宋体" w:hAnsi="宋体"/>
        </w:rPr>
        <w:t>每个</w:t>
      </w:r>
      <w:r w:rsidRPr="00C14628">
        <w:rPr>
          <w:rFonts w:ascii="Times New Roman" w:eastAsia="宋体" w:hAnsi="宋体"/>
        </w:rPr>
        <w:t>Na</w:t>
      </w:r>
      <w:r w:rsidRPr="00C14628">
        <w:rPr>
          <w:rFonts w:ascii="Times New Roman" w:eastAsia="宋体" w:hAnsi="宋体"/>
          <w:vertAlign w:val="superscript"/>
        </w:rPr>
        <w:t>+</w:t>
      </w:r>
      <w:r w:rsidRPr="00C14628">
        <w:rPr>
          <w:rFonts w:ascii="Times New Roman" w:eastAsia="宋体" w:hAnsi="宋体"/>
        </w:rPr>
        <w:t>周围距离相等且最近的</w:t>
      </w:r>
      <w:r w:rsidRPr="00C14628">
        <w:rPr>
          <w:rFonts w:ascii="Times New Roman" w:eastAsia="宋体" w:hAnsi="宋体"/>
        </w:rPr>
        <w:t>Na</w:t>
      </w:r>
      <w:r w:rsidRPr="00C14628">
        <w:rPr>
          <w:rFonts w:ascii="Times New Roman" w:eastAsia="宋体" w:hAnsi="宋体"/>
          <w:vertAlign w:val="superscript"/>
        </w:rPr>
        <w:t>+</w:t>
      </w:r>
      <w:r w:rsidRPr="00C14628">
        <w:rPr>
          <w:rFonts w:ascii="Times New Roman" w:eastAsia="宋体" w:hAnsi="宋体"/>
        </w:rPr>
        <w:t>共有</w:t>
      </w:r>
      <w:r w:rsidRPr="00C14628">
        <w:rPr>
          <w:rFonts w:ascii="Times New Roman" w:eastAsia="宋体" w:hAnsi="宋体"/>
        </w:rPr>
        <w:t>6</w:t>
      </w:r>
      <w:r w:rsidRPr="00C14628">
        <w:rPr>
          <w:rFonts w:ascii="Times New Roman" w:eastAsia="宋体" w:hAnsi="宋体"/>
        </w:rPr>
        <w:t>个</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氯化铯晶体中</w:t>
      </w:r>
      <w:r w:rsidRPr="00C14628">
        <w:rPr>
          <w:rFonts w:ascii="Times New Roman" w:eastAsia="宋体" w:hAnsi="宋体"/>
        </w:rPr>
        <w:t>,</w:t>
      </w:r>
      <w:r w:rsidRPr="00C14628">
        <w:rPr>
          <w:rFonts w:ascii="Times New Roman" w:eastAsia="宋体" w:hAnsi="宋体"/>
        </w:rPr>
        <w:t>每个</w:t>
      </w:r>
      <w:r w:rsidRPr="00C14628">
        <w:rPr>
          <w:rFonts w:ascii="Times New Roman" w:eastAsia="宋体" w:hAnsi="宋体"/>
        </w:rPr>
        <w:t>Cs</w:t>
      </w:r>
      <w:r w:rsidRPr="00C14628">
        <w:rPr>
          <w:rFonts w:ascii="Times New Roman" w:eastAsia="宋体" w:hAnsi="宋体"/>
          <w:vertAlign w:val="superscript"/>
        </w:rPr>
        <w:t>+</w:t>
      </w:r>
      <w:r w:rsidRPr="00C14628">
        <w:rPr>
          <w:rFonts w:ascii="Times New Roman" w:eastAsia="宋体" w:hAnsi="宋体"/>
        </w:rPr>
        <w:t>周围紧邻</w:t>
      </w:r>
      <w:r w:rsidRPr="00C14628">
        <w:rPr>
          <w:rFonts w:ascii="Times New Roman" w:eastAsia="宋体" w:hAnsi="宋体"/>
        </w:rPr>
        <w:t>8</w:t>
      </w:r>
      <w:r w:rsidRPr="00C14628">
        <w:rPr>
          <w:rFonts w:ascii="Times New Roman" w:eastAsia="宋体" w:hAnsi="宋体"/>
        </w:rPr>
        <w:t>个</w:t>
      </w:r>
      <w:r w:rsidRPr="00C14628">
        <w:rPr>
          <w:rFonts w:ascii="Times New Roman" w:eastAsia="宋体" w:hAnsi="宋体"/>
        </w:rPr>
        <w:t>Cl</w:t>
      </w:r>
      <w:r w:rsidRPr="00C14628">
        <w:rPr>
          <w:rFonts w:ascii="Times New Roman" w:eastAsia="宋体" w:hAnsi="宋体"/>
          <w:vertAlign w:val="superscript"/>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干冰晶体中</w:t>
      </w:r>
      <w:r w:rsidRPr="00C14628">
        <w:rPr>
          <w:rFonts w:ascii="Times New Roman" w:eastAsia="宋体" w:hAnsi="宋体"/>
        </w:rPr>
        <w:t>,</w:t>
      </w:r>
      <w:r w:rsidRPr="00C14628">
        <w:rPr>
          <w:rFonts w:ascii="Times New Roman" w:eastAsia="宋体" w:hAnsi="宋体"/>
        </w:rPr>
        <w:t>每个</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分子周围紧邻</w:t>
      </w:r>
      <w:r w:rsidRPr="00C14628">
        <w:rPr>
          <w:rFonts w:ascii="Times New Roman" w:eastAsia="宋体" w:hAnsi="宋体"/>
        </w:rPr>
        <w:t>12</w:t>
      </w:r>
      <w:r w:rsidRPr="00C14628">
        <w:rPr>
          <w:rFonts w:ascii="Times New Roman" w:eastAsia="宋体" w:hAnsi="宋体"/>
        </w:rPr>
        <w:t>个</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某离子晶体的晶胞如图所示。</w:t>
      </w:r>
      <w:r w:rsidRPr="00C14628">
        <w:rPr>
          <w:rFonts w:ascii="Times New Roman" w:eastAsia="宋体" w:hAnsi="宋体"/>
        </w:rPr>
        <w:t>A</w:t>
      </w:r>
      <w:r w:rsidRPr="00C14628">
        <w:rPr>
          <w:rFonts w:ascii="Times New Roman" w:eastAsia="宋体" w:hAnsi="宋体"/>
        </w:rPr>
        <w:t>为阴离子</w:t>
      </w:r>
      <w:r w:rsidRPr="00C14628">
        <w:rPr>
          <w:rFonts w:ascii="Times New Roman" w:eastAsia="宋体" w:hAnsi="宋体"/>
        </w:rPr>
        <w:t>,</w:t>
      </w:r>
      <w:r w:rsidRPr="00C14628">
        <w:rPr>
          <w:rFonts w:ascii="Times New Roman" w:eastAsia="宋体" w:hAnsi="宋体"/>
        </w:rPr>
        <w:t>在晶胞内部</w:t>
      </w:r>
      <w:r w:rsidRPr="00C14628">
        <w:rPr>
          <w:rFonts w:ascii="Times New Roman" w:eastAsia="宋体" w:hAnsi="宋体"/>
        </w:rPr>
        <w:t>,B</w:t>
      </w:r>
      <w:r w:rsidRPr="00C14628">
        <w:rPr>
          <w:rFonts w:ascii="Times New Roman" w:eastAsia="宋体" w:hAnsi="宋体"/>
        </w:rPr>
        <w:t>为阳离子</w:t>
      </w:r>
      <w:r w:rsidRPr="00C14628">
        <w:rPr>
          <w:rFonts w:ascii="Times New Roman" w:eastAsia="宋体" w:hAnsi="宋体"/>
        </w:rPr>
        <w:t>,</w:t>
      </w:r>
      <w:r w:rsidRPr="00C14628">
        <w:rPr>
          <w:rFonts w:ascii="Times New Roman" w:eastAsia="宋体" w:hAnsi="宋体"/>
        </w:rPr>
        <w:t>分别在顶点和面心</w:t>
      </w:r>
      <w:r w:rsidRPr="00C14628">
        <w:rPr>
          <w:rFonts w:ascii="Times New Roman" w:eastAsia="宋体" w:hAnsi="宋体"/>
        </w:rPr>
        <w:t>,</w:t>
      </w:r>
      <w:r w:rsidRPr="00C14628">
        <w:rPr>
          <w:rFonts w:ascii="Times New Roman" w:eastAsia="宋体" w:hAnsi="宋体"/>
        </w:rPr>
        <w:t>则该晶体的化学式为</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345680" cy="990720"/>
            <wp:effectExtent l="0" t="0" r="0" b="0"/>
            <wp:docPr id="168" name="21A193.eps" descr="id:2147487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9" cstate="print"/>
                    <a:stretch>
                      <a:fillRect/>
                    </a:stretch>
                  </pic:blipFill>
                  <pic:spPr>
                    <a:xfrm>
                      <a:off x="0" y="0"/>
                      <a:ext cx="1345680" cy="990720"/>
                    </a:xfrm>
                    <a:prstGeom prst="rect">
                      <a:avLst/>
                    </a:prstGeom>
                  </pic:spPr>
                </pic:pic>
              </a:graphicData>
            </a:graphic>
          </wp:inline>
        </w:drawing>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 xml:space="preserve">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宋体"/>
          <w:vertAlign w:val="subscript"/>
        </w:rPr>
        <w:t>2</w:t>
      </w:r>
      <w:r w:rsidRPr="00C14628">
        <w:rPr>
          <w:rFonts w:ascii="Times New Roman" w:eastAsia="宋体" w:hAnsi="宋体"/>
        </w:rPr>
        <w:t>A</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rPr>
        <w:t>BA</w:t>
      </w:r>
      <w:r w:rsidRPr="00C14628">
        <w:rPr>
          <w:rFonts w:ascii="Times New Roman" w:eastAsia="宋体" w:hAnsi="宋体"/>
          <w:vertAlign w:val="subscript"/>
        </w:rPr>
        <w:t>2</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宋体"/>
          <w:vertAlign w:val="subscript"/>
        </w:rPr>
        <w:t>7</w:t>
      </w:r>
      <w:r w:rsidRPr="00C14628">
        <w:rPr>
          <w:rFonts w:ascii="Times New Roman" w:eastAsia="宋体" w:hAnsi="宋体"/>
        </w:rPr>
        <w:t>A</w:t>
      </w:r>
      <w:r w:rsidRPr="00C14628">
        <w:rPr>
          <w:rFonts w:ascii="Times New Roman" w:eastAsia="宋体" w:hAnsi="宋体"/>
          <w:vertAlign w:val="subscript"/>
        </w:rPr>
        <w:t>4</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宋体"/>
          <w:vertAlign w:val="subscript"/>
        </w:rPr>
        <w:t>4</w:t>
      </w:r>
      <w:r w:rsidRPr="00C14628">
        <w:rPr>
          <w:rFonts w:ascii="Times New Roman" w:eastAsia="宋体" w:hAnsi="宋体"/>
        </w:rPr>
        <w:t>A</w:t>
      </w:r>
      <w:r w:rsidRPr="00C14628">
        <w:rPr>
          <w:rFonts w:ascii="Times New Roman" w:eastAsia="宋体" w:hAnsi="宋体"/>
          <w:vertAlign w:val="subscript"/>
        </w:rPr>
        <w:t>7</w:t>
      </w:r>
    </w:p>
    <w:p w:rsidR="00977446" w:rsidRPr="00C14628" w:rsidRDefault="00977446" w:rsidP="00977446">
      <w:pPr>
        <w:tabs>
          <w:tab w:val="left" w:pos="1871"/>
          <w:tab w:val="left" w:pos="3407"/>
          <w:tab w:val="left" w:pos="4949"/>
          <w:tab w:val="left" w:pos="6599"/>
        </w:tabs>
      </w:pPr>
      <w:r w:rsidRPr="00C14628">
        <w:rPr>
          <w:rFonts w:ascii="Times New Roman" w:eastAsia="宋体" w:hAnsi="Times New Roman"/>
          <w:b/>
        </w:rPr>
        <w:lastRenderedPageBreak/>
        <w:t>7</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重庆模拟</w:t>
      </w:r>
      <w:r w:rsidRPr="00C14628">
        <w:rPr>
          <w:rFonts w:ascii="Times New Roman" w:eastAsia="宋体" w:hAnsi="宋体"/>
        </w:rPr>
        <w:t>)</w:t>
      </w:r>
      <w:r w:rsidRPr="00C14628">
        <w:rPr>
          <w:rFonts w:ascii="Times New Roman" w:eastAsia="宋体" w:hAnsi="宋体"/>
        </w:rPr>
        <w:t>现有几组物质的熔点</w:t>
      </w:r>
      <w:r w:rsidRPr="00C14628">
        <w:rPr>
          <w:rFonts w:ascii="Times New Roman" w:eastAsia="宋体" w:hAnsi="宋体"/>
        </w:rPr>
        <w:t>(</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数据</w:t>
      </w:r>
      <w:r w:rsidRPr="00C14628">
        <w:rPr>
          <w:rFonts w:ascii="Times New Roman" w:eastAsia="宋体" w:hAnsi="宋体"/>
        </w:rPr>
        <w:t>:</w:t>
      </w:r>
    </w:p>
    <w:tbl>
      <w:tblPr>
        <w:tblW w:w="20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70"/>
        <w:gridCol w:w="725"/>
        <w:gridCol w:w="806"/>
        <w:gridCol w:w="959"/>
      </w:tblGrid>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A</w:t>
            </w:r>
            <w:r w:rsidRPr="00C14628">
              <w:rPr>
                <w:rFonts w:ascii="Arial" w:eastAsia="黑体" w:hAnsi="黑体"/>
                <w:sz w:val="18"/>
              </w:rPr>
              <w:t>组</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B</w:t>
            </w:r>
            <w:r w:rsidRPr="00C14628">
              <w:rPr>
                <w:rFonts w:ascii="Arial" w:eastAsia="黑体" w:hAnsi="黑体"/>
                <w:sz w:val="18"/>
              </w:rPr>
              <w:t>组</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C</w:t>
            </w:r>
            <w:r w:rsidRPr="00C14628">
              <w:rPr>
                <w:rFonts w:ascii="Arial" w:eastAsia="黑体" w:hAnsi="黑体"/>
                <w:sz w:val="18"/>
              </w:rPr>
              <w:t>组</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D</w:t>
            </w:r>
            <w:r w:rsidRPr="00C14628">
              <w:rPr>
                <w:rFonts w:ascii="Arial" w:eastAsia="黑体" w:hAnsi="黑体"/>
                <w:sz w:val="18"/>
              </w:rPr>
              <w:t>组</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金刚石</w:t>
            </w:r>
            <w:r w:rsidRPr="00C14628">
              <w:rPr>
                <w:rFonts w:ascii="Times New Roman" w:eastAsia="宋体" w:hAnsi="宋体"/>
                <w:sz w:val="18"/>
              </w:rPr>
              <w:t xml:space="preserve">:&gt;3 500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Li:181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HF:-83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NaCl:801 </w:t>
            </w:r>
            <w:r w:rsidRPr="00C14628">
              <w:rPr>
                <w:rFonts w:ascii="宋体" w:eastAsia="宋体" w:hAnsi="宋体" w:cs="宋体" w:hint="eastAsia"/>
                <w:sz w:val="18"/>
              </w:rPr>
              <w:t>℃</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硅晶体</w:t>
            </w:r>
            <w:r w:rsidRPr="00C14628">
              <w:rPr>
                <w:rFonts w:ascii="Times New Roman" w:eastAsia="宋体" w:hAnsi="宋体"/>
                <w:sz w:val="18"/>
              </w:rPr>
              <w:t xml:space="preserve">:1 410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Na:98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HCl:-115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KCl:776 </w:t>
            </w:r>
            <w:r w:rsidRPr="00C14628">
              <w:rPr>
                <w:rFonts w:ascii="宋体" w:eastAsia="宋体" w:hAnsi="宋体" w:cs="宋体" w:hint="eastAsia"/>
                <w:sz w:val="18"/>
              </w:rPr>
              <w:t>℃</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硼晶体</w:t>
            </w:r>
            <w:r w:rsidRPr="00C14628">
              <w:rPr>
                <w:rFonts w:ascii="Times New Roman" w:eastAsia="宋体" w:hAnsi="宋体"/>
                <w:sz w:val="18"/>
              </w:rPr>
              <w:t xml:space="preserve">:2 300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K:64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HBr:-89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RbCl:718 </w:t>
            </w:r>
            <w:r w:rsidRPr="00C14628">
              <w:rPr>
                <w:rFonts w:ascii="宋体" w:eastAsia="宋体" w:hAnsi="宋体" w:cs="宋体" w:hint="eastAsia"/>
                <w:sz w:val="18"/>
              </w:rPr>
              <w:t>℃</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二氧化硅</w:t>
            </w:r>
            <w:r w:rsidRPr="00C14628">
              <w:rPr>
                <w:rFonts w:ascii="Times New Roman" w:eastAsia="宋体" w:hAnsi="宋体"/>
                <w:sz w:val="18"/>
              </w:rPr>
              <w:t xml:space="preserve">:1 713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Rb:39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HI:-51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 xml:space="preserve">CsCl:645 </w:t>
            </w:r>
            <w:r w:rsidRPr="00C14628">
              <w:rPr>
                <w:rFonts w:ascii="宋体" w:eastAsia="宋体" w:hAnsi="宋体" w:cs="宋体" w:hint="eastAsia"/>
                <w:sz w:val="18"/>
              </w:rPr>
              <w:t>℃</w:t>
            </w:r>
          </w:p>
        </w:tc>
      </w:tr>
    </w:tbl>
    <w:p w:rsidR="00977446" w:rsidRPr="00C14628" w:rsidRDefault="00977446" w:rsidP="00977446">
      <w:pPr>
        <w:tabs>
          <w:tab w:val="left" w:pos="1871"/>
          <w:tab w:val="left" w:pos="3407"/>
          <w:tab w:val="left" w:pos="4949"/>
          <w:tab w:val="left" w:pos="6599"/>
        </w:tabs>
        <w:jc w:val="center"/>
        <w:rPr>
          <w:rFonts w:ascii="Times New Roman" w:eastAsia="宋体" w:hAnsi="宋体"/>
        </w:rPr>
      </w:pP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据此回答下列问题</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(1)A</w:t>
      </w:r>
      <w:r w:rsidRPr="00C14628">
        <w:rPr>
          <w:rFonts w:ascii="Times New Roman" w:eastAsia="宋体" w:hAnsi="宋体"/>
        </w:rPr>
        <w:t>组属于</w:t>
      </w:r>
      <w:r w:rsidRPr="00C14628">
        <w:rPr>
          <w:rFonts w:ascii="Times New Roman" w:eastAsia="宋体" w:hAnsi="宋体"/>
          <w:color w:val="FF0000"/>
          <w:u w:val="single" w:color="000000"/>
        </w:rPr>
        <w:t xml:space="preserve">　　　　</w:t>
      </w:r>
      <w:r w:rsidRPr="00C14628">
        <w:rPr>
          <w:rFonts w:ascii="Times New Roman" w:eastAsia="宋体" w:hAnsi="宋体"/>
        </w:rPr>
        <w:t>晶体</w:t>
      </w:r>
      <w:r w:rsidRPr="00C14628">
        <w:rPr>
          <w:rFonts w:ascii="Times New Roman" w:eastAsia="宋体" w:hAnsi="宋体"/>
        </w:rPr>
        <w:t>,</w:t>
      </w:r>
      <w:r w:rsidRPr="00C14628">
        <w:rPr>
          <w:rFonts w:ascii="Times New Roman" w:eastAsia="宋体" w:hAnsi="宋体"/>
        </w:rPr>
        <w:t>其熔化时克服的微粒间的作用力是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(2)B</w:t>
      </w:r>
      <w:r w:rsidRPr="00C14628">
        <w:rPr>
          <w:rFonts w:ascii="Times New Roman" w:eastAsia="宋体" w:hAnsi="宋体"/>
        </w:rPr>
        <w:t>组晶体共同的物理性质是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填序号</w:t>
      </w:r>
      <w:r w:rsidRPr="00C14628">
        <w:rPr>
          <w:rFonts w:ascii="Times New Roman" w:eastAsia="宋体" w:hAnsi="宋体"/>
        </w:rPr>
        <w:t>)</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 xml:space="preserve">有金属光泽　</w:t>
      </w:r>
      <w:r w:rsidRPr="00C14628">
        <w:rPr>
          <w:rFonts w:ascii="宋体" w:eastAsia="宋体" w:hAnsi="宋体" w:cs="宋体" w:hint="eastAsia"/>
        </w:rPr>
        <w:t>②</w:t>
      </w:r>
      <w:r w:rsidRPr="00C14628">
        <w:rPr>
          <w:rFonts w:ascii="Times New Roman" w:eastAsia="宋体" w:hAnsi="宋体"/>
        </w:rPr>
        <w:t xml:space="preserve">导电性　</w:t>
      </w:r>
      <w:r w:rsidRPr="00C14628">
        <w:rPr>
          <w:rFonts w:ascii="宋体" w:eastAsia="宋体" w:hAnsi="宋体" w:cs="宋体" w:hint="eastAsia"/>
        </w:rPr>
        <w:t>③</w:t>
      </w:r>
      <w:r w:rsidRPr="00C14628">
        <w:rPr>
          <w:rFonts w:ascii="Times New Roman" w:eastAsia="宋体" w:hAnsi="宋体"/>
        </w:rPr>
        <w:t xml:space="preserve">导热性　</w:t>
      </w:r>
      <w:r w:rsidRPr="00C14628">
        <w:rPr>
          <w:rFonts w:ascii="宋体" w:eastAsia="宋体" w:hAnsi="宋体" w:cs="宋体" w:hint="eastAsia"/>
        </w:rPr>
        <w:t>④</w:t>
      </w:r>
      <w:r w:rsidRPr="00C14628">
        <w:rPr>
          <w:rFonts w:ascii="Times New Roman" w:eastAsia="宋体" w:hAnsi="宋体"/>
        </w:rPr>
        <w:t>延展性</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(3)C</w:t>
      </w:r>
      <w:r w:rsidRPr="00C14628">
        <w:rPr>
          <w:rFonts w:ascii="Times New Roman" w:eastAsia="宋体" w:hAnsi="宋体"/>
        </w:rPr>
        <w:t>组中</w:t>
      </w:r>
      <w:r w:rsidRPr="00C14628">
        <w:rPr>
          <w:rFonts w:ascii="Times New Roman" w:eastAsia="宋体" w:hAnsi="宋体"/>
        </w:rPr>
        <w:t>HF</w:t>
      </w:r>
      <w:r w:rsidRPr="00C14628">
        <w:rPr>
          <w:rFonts w:ascii="Times New Roman" w:eastAsia="宋体" w:hAnsi="宋体"/>
        </w:rPr>
        <w:t>熔点反常是由于</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(4)D</w:t>
      </w:r>
      <w:r w:rsidRPr="00C14628">
        <w:rPr>
          <w:rFonts w:ascii="Times New Roman" w:eastAsia="宋体" w:hAnsi="宋体"/>
        </w:rPr>
        <w:t>组晶体可能具有的性质是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填序号</w:t>
      </w:r>
      <w:r w:rsidRPr="00C14628">
        <w:rPr>
          <w:rFonts w:ascii="Times New Roman" w:eastAsia="宋体" w:hAnsi="宋体"/>
        </w:rPr>
        <w:t>)</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 xml:space="preserve">硬度小　</w:t>
      </w:r>
      <w:r w:rsidRPr="00C14628">
        <w:rPr>
          <w:rFonts w:ascii="宋体" w:eastAsia="宋体" w:hAnsi="宋体" w:cs="宋体" w:hint="eastAsia"/>
        </w:rPr>
        <w:t>②</w:t>
      </w:r>
      <w:r w:rsidRPr="00C14628">
        <w:rPr>
          <w:rFonts w:ascii="Times New Roman" w:eastAsia="宋体" w:hAnsi="宋体"/>
        </w:rPr>
        <w:t xml:space="preserve">水溶液能导电　</w:t>
      </w:r>
      <w:r w:rsidRPr="00C14628">
        <w:rPr>
          <w:rFonts w:ascii="宋体" w:eastAsia="宋体" w:hAnsi="宋体" w:cs="宋体" w:hint="eastAsia"/>
        </w:rPr>
        <w:t>③</w:t>
      </w:r>
      <w:r w:rsidRPr="00C14628">
        <w:rPr>
          <w:rFonts w:ascii="Times New Roman" w:eastAsia="宋体" w:hAnsi="宋体"/>
        </w:rPr>
        <w:t xml:space="preserve">固体能导电　</w:t>
      </w:r>
      <w:r w:rsidRPr="00C14628">
        <w:rPr>
          <w:rFonts w:ascii="宋体" w:eastAsia="宋体" w:hAnsi="宋体" w:cs="宋体" w:hint="eastAsia"/>
        </w:rPr>
        <w:t>④</w:t>
      </w:r>
      <w:r w:rsidRPr="00C14628">
        <w:rPr>
          <w:rFonts w:ascii="Times New Roman" w:eastAsia="宋体" w:hAnsi="宋体"/>
        </w:rPr>
        <w:t>熔融状态能导电</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w:t>
      </w:r>
      <w:r w:rsidRPr="00C14628">
        <w:rPr>
          <w:rFonts w:ascii="Times New Roman" w:eastAsia="宋体" w:hAnsi="宋体"/>
        </w:rPr>
        <w:t>已知干冰晶胞结构中</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分子在正方体的顶点和面心位置</w:t>
      </w:r>
      <w:r w:rsidRPr="00C14628">
        <w:rPr>
          <w:rFonts w:ascii="Times New Roman" w:eastAsia="宋体" w:hAnsi="宋体"/>
        </w:rPr>
        <w:t>,</w:t>
      </w:r>
      <w:r w:rsidRPr="00C14628">
        <w:rPr>
          <w:rFonts w:ascii="Times New Roman" w:eastAsia="宋体" w:hAnsi="宋体"/>
        </w:rPr>
        <w:t>晶胞中相邻最近的两个</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分子间距为</w:t>
      </w:r>
      <w:r w:rsidRPr="00C14628">
        <w:rPr>
          <w:rFonts w:ascii="Times New Roman" w:eastAsia="宋体" w:hAnsi="宋体"/>
          <w:i/>
        </w:rPr>
        <w:t>a</w:t>
      </w:r>
      <w:r w:rsidRPr="00C14628">
        <w:rPr>
          <w:rFonts w:ascii="Times New Roman" w:eastAsia="宋体" w:hAnsi="宋体"/>
        </w:rPr>
        <w:t xml:space="preserve"> pm,</w:t>
      </w:r>
      <w:r w:rsidRPr="00C14628">
        <w:rPr>
          <w:rFonts w:ascii="Times New Roman" w:eastAsia="宋体" w:hAnsi="宋体"/>
        </w:rPr>
        <w:t>阿伏加德罗常数的值为</w:t>
      </w:r>
      <w:r w:rsidRPr="00C14628">
        <w:rPr>
          <w:rFonts w:ascii="Times New Roman" w:eastAsia="宋体" w:hAnsi="宋体"/>
          <w:i/>
        </w:rPr>
        <w:t>N</w:t>
      </w:r>
      <w:r w:rsidRPr="00C14628">
        <w:rPr>
          <w:rFonts w:ascii="Times New Roman" w:eastAsia="宋体" w:hAnsi="宋体"/>
          <w:vertAlign w:val="subscript"/>
        </w:rPr>
        <w:t>A</w:t>
      </w:r>
      <w:r w:rsidRPr="00C14628">
        <w:rPr>
          <w:rFonts w:ascii="Times New Roman" w:eastAsia="宋体" w:hAnsi="宋体"/>
        </w:rPr>
        <w:t>,</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晶胞中一个</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分子的配位数是</w:t>
      </w:r>
      <w:r w:rsidRPr="00C14628">
        <w:rPr>
          <w:rFonts w:ascii="Times New Roman" w:eastAsia="宋体" w:hAnsi="宋体"/>
        </w:rPr>
        <w:t>12</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晶胞的密度表达式是</w:t>
      </w:r>
      <m:oMath>
        <m:f>
          <m:fPr>
            <m:ctrlPr>
              <w:rPr>
                <w:rFonts w:ascii="Cambria Math" w:eastAsia="宋体" w:hAnsi="Cambria Math"/>
              </w:rPr>
            </m:ctrlPr>
          </m:fPr>
          <m:num>
            <m:r>
              <m:rPr>
                <m:sty m:val="p"/>
              </m:rPr>
              <w:rPr>
                <w:rFonts w:ascii="Cambria Math" w:eastAsia="宋体" w:hAnsi="Cambria Math"/>
                <w:sz w:val="24"/>
                <w:szCs w:val="21"/>
              </w:rPr>
              <m:t>44</m:t>
            </m:r>
            <m:r>
              <m:rPr>
                <m:sty m:val="p"/>
              </m:rPr>
              <w:rPr>
                <w:rFonts w:ascii="Cambria Math" w:eastAsia="宋体" w:hAnsi="Cambria Math" w:cs="Times New Roman"/>
                <w:sz w:val="24"/>
                <w:szCs w:val="21"/>
              </w:rPr>
              <m:t>×</m:t>
            </m:r>
            <m:r>
              <m:rPr>
                <m:sty m:val="p"/>
              </m:rPr>
              <w:rPr>
                <w:rFonts w:ascii="Cambria Math" w:eastAsia="宋体" w:hAnsi="Cambria Math"/>
                <w:sz w:val="24"/>
                <w:szCs w:val="21"/>
              </w:rPr>
              <m:t>4</m:t>
            </m:r>
          </m:num>
          <m:den>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r>
              <m:rPr>
                <m:nor/>
              </m:rPr>
              <w:rPr>
                <w:rFonts w:ascii="Times New Roman" w:eastAsia="宋体" w:hAnsi="宋体"/>
                <w:sz w:val="24"/>
                <w:szCs w:val="21"/>
              </w:rPr>
              <m:t>(</m:t>
            </m:r>
            <m:r>
              <m:rPr>
                <m:sty m:val="p"/>
              </m:rPr>
              <w:rPr>
                <w:rFonts w:ascii="Cambria Math" w:eastAsia="宋体" w:hAnsi="Cambria Math"/>
                <w:sz w:val="24"/>
                <w:szCs w:val="21"/>
              </w:rPr>
              <m:t>2</m:t>
            </m:r>
            <m:rad>
              <m:radPr>
                <m:degHide m:val="on"/>
                <m:ctrlPr>
                  <w:rPr>
                    <w:rFonts w:ascii="Cambria Math" w:eastAsia="宋体" w:hAnsi="Cambria Math"/>
                  </w:rPr>
                </m:ctrlPr>
              </m:radPr>
              <m:deg/>
              <m:e>
                <m:r>
                  <m:rPr>
                    <m:sty m:val="p"/>
                  </m:rPr>
                  <w:rPr>
                    <w:rFonts w:ascii="Cambria Math" w:eastAsia="宋体" w:hAnsi="Cambria Math"/>
                    <w:sz w:val="24"/>
                    <w:szCs w:val="21"/>
                  </w:rPr>
                  <m:t>2</m:t>
                </m:r>
              </m:e>
            </m:rad>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3</m:t>
                </m:r>
              </m:sup>
            </m:sSup>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30</m:t>
                </m:r>
              </m:sup>
            </m:sSup>
            <m:r>
              <m:rPr>
                <m:nor/>
              </m:rPr>
              <w:rPr>
                <w:rFonts w:ascii="Times New Roman" w:eastAsia="宋体" w:hAnsi="宋体"/>
                <w:sz w:val="24"/>
                <w:szCs w:val="21"/>
              </w:rPr>
              <m:t>)</m:t>
            </m:r>
          </m:den>
        </m:f>
      </m:oMath>
      <w:r w:rsidRPr="00C14628">
        <w:rPr>
          <w:rFonts w:ascii="Times New Roman" w:eastAsia="宋体" w:hAnsi="宋体"/>
        </w:rPr>
        <w:t xml:space="preserve"> g</w:t>
      </w:r>
      <w:r w:rsidRPr="00C14628">
        <w:rPr>
          <w:rFonts w:ascii="Times New Roman" w:eastAsia="宋体" w:hAnsi="Times New Roman" w:cs="Times New Roman"/>
        </w:rPr>
        <w:t>·</w:t>
      </w:r>
      <w:r w:rsidRPr="00C14628">
        <w:rPr>
          <w:rFonts w:ascii="Times New Roman" w:eastAsia="宋体" w:hAnsi="宋体"/>
        </w:rPr>
        <w:t>c</w:t>
      </w:r>
      <m:oMath>
        <m:sSup>
          <m:sSupPr>
            <m:ctrlPr>
              <w:rPr>
                <w:rFonts w:ascii="Cambria Math" w:eastAsia="宋体" w:hAnsi="Cambria Math"/>
              </w:rPr>
            </m:ctrlPr>
          </m:sSupPr>
          <m:e>
            <m:sSup>
              <m:sSupPr>
                <m:ctrlPr>
                  <w:rPr>
                    <w:rFonts w:ascii="Cambria Math" w:eastAsia="宋体" w:hAnsi="Cambria Math"/>
                  </w:rPr>
                </m:ctrlPr>
              </m:sSupPr>
              <m:e>
                <m:r>
                  <m:rPr>
                    <m:sty m:val="p"/>
                  </m:rPr>
                  <w:rPr>
                    <w:rFonts w:ascii="Cambria Math" w:eastAsia="宋体" w:hAnsi="Cambria Math"/>
                    <w:szCs w:val="19"/>
                  </w:rPr>
                  <m:t>m</m:t>
                </m:r>
              </m:e>
              <m:sup>
                <m:r>
                  <m:rPr>
                    <m:nor/>
                  </m:rPr>
                  <w:rPr>
                    <w:rFonts w:ascii="Times New Roman" w:eastAsia="宋体" w:hAnsi="宋体"/>
                    <w:szCs w:val="19"/>
                  </w:rPr>
                  <m:t>-</m:t>
                </m:r>
              </m:sup>
            </m:sSup>
          </m:e>
          <m:sup>
            <m:r>
              <m:rPr>
                <m:sty m:val="p"/>
              </m:rPr>
              <w:rPr>
                <w:rFonts w:ascii="Cambria Math" w:eastAsia="宋体" w:hAnsi="Cambria Math"/>
                <w:szCs w:val="19"/>
              </w:rPr>
              <m:t>3</m:t>
            </m:r>
          </m:sup>
        </m:sSup>
      </m:oMath>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一个晶胞中平均含</w:t>
      </w:r>
      <w:r w:rsidRPr="00C14628">
        <w:rPr>
          <w:rFonts w:ascii="Times New Roman" w:eastAsia="宋体" w:hAnsi="宋体"/>
        </w:rPr>
        <w:t>6</w:t>
      </w:r>
      <w:r w:rsidRPr="00C14628">
        <w:rPr>
          <w:rFonts w:ascii="Times New Roman" w:eastAsia="宋体" w:hAnsi="宋体"/>
        </w:rPr>
        <w:t>个</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分子的空间结构是直线形</w:t>
      </w:r>
      <w:r w:rsidRPr="00C14628">
        <w:rPr>
          <w:rFonts w:ascii="Times New Roman" w:eastAsia="宋体" w:hAnsi="宋体"/>
        </w:rPr>
        <w:t>,</w:t>
      </w:r>
      <w:r w:rsidRPr="00C14628">
        <w:rPr>
          <w:rFonts w:ascii="Times New Roman" w:eastAsia="宋体" w:hAnsi="宋体"/>
        </w:rPr>
        <w:t>中心碳原子的杂化轨道类型是</w:t>
      </w:r>
      <w:r w:rsidRPr="00C14628">
        <w:rPr>
          <w:rFonts w:ascii="Times New Roman" w:eastAsia="宋体" w:hAnsi="宋体"/>
        </w:rPr>
        <w:t>sp</w:t>
      </w:r>
      <w:r w:rsidRPr="00C14628">
        <w:rPr>
          <w:rFonts w:ascii="Times New Roman" w:eastAsia="宋体" w:hAnsi="宋体"/>
          <w:vertAlign w:val="superscript"/>
        </w:rPr>
        <w:t>3</w:t>
      </w:r>
      <w:r w:rsidRPr="00C14628">
        <w:rPr>
          <w:rFonts w:ascii="Times New Roman" w:eastAsia="宋体" w:hAnsi="宋体"/>
        </w:rPr>
        <w:t>杂化</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山东化学</w:t>
      </w:r>
      <w:r w:rsidRPr="00C14628">
        <w:rPr>
          <w:rFonts w:ascii="Times New Roman" w:eastAsia="宋体" w:hAnsi="宋体"/>
        </w:rPr>
        <w:t>,4)</w:t>
      </w:r>
      <w:r w:rsidRPr="00C14628">
        <w:rPr>
          <w:rFonts w:ascii="Times New Roman" w:eastAsia="宋体" w:hAnsi="宋体"/>
        </w:rPr>
        <w:t>下列关于</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Si</w:t>
      </w:r>
      <w:r w:rsidRPr="00C14628">
        <w:rPr>
          <w:rFonts w:ascii="Times New Roman" w:eastAsia="宋体" w:hAnsi="宋体"/>
        </w:rPr>
        <w:t>及其化合物结构与性质的论述错误的是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键能</w:t>
      </w: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C&gt;Si</w:t>
      </w:r>
      <w:r w:rsidRPr="00C14628">
        <w:rPr>
          <w:rFonts w:ascii="Times New Roman" w:eastAsia="宋体" w:hAnsi="Times New Roman" w:cs="Times New Roman"/>
        </w:rPr>
        <w:t>—</w:t>
      </w:r>
      <w:r w:rsidRPr="00C14628">
        <w:rPr>
          <w:rFonts w:ascii="Times New Roman" w:eastAsia="宋体" w:hAnsi="宋体"/>
        </w:rPr>
        <w:t>Si</w:t>
      </w:r>
      <w:r w:rsidRPr="00C14628">
        <w:rPr>
          <w:rFonts w:ascii="Times New Roman" w:eastAsia="宋体" w:hAnsi="宋体"/>
        </w:rPr>
        <w:t>、</w:t>
      </w: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H&gt;Si</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rPr>
        <w:t>因此</w:t>
      </w:r>
      <w:r w:rsidRPr="00C14628">
        <w:rPr>
          <w:rFonts w:ascii="Times New Roman" w:eastAsia="宋体" w:hAnsi="宋体"/>
        </w:rPr>
        <w:t>C</w:t>
      </w:r>
      <w:r w:rsidRPr="00C14628">
        <w:rPr>
          <w:rFonts w:ascii="Times New Roman" w:eastAsia="宋体" w:hAnsi="宋体"/>
          <w:vertAlign w:val="subscript"/>
        </w:rPr>
        <w:t>2</w:t>
      </w:r>
      <w:r w:rsidRPr="00C14628">
        <w:rPr>
          <w:rFonts w:ascii="Times New Roman" w:eastAsia="宋体" w:hAnsi="宋体"/>
        </w:rPr>
        <w:t>H</w:t>
      </w:r>
      <w:r w:rsidRPr="00C14628">
        <w:rPr>
          <w:rFonts w:ascii="Times New Roman" w:eastAsia="宋体" w:hAnsi="宋体"/>
          <w:vertAlign w:val="subscript"/>
        </w:rPr>
        <w:t>6</w:t>
      </w:r>
      <w:r w:rsidRPr="00C14628">
        <w:rPr>
          <w:rFonts w:ascii="Times New Roman" w:eastAsia="宋体" w:hAnsi="宋体"/>
        </w:rPr>
        <w:t>稳定性大于</w:t>
      </w:r>
      <w:r w:rsidRPr="00C14628">
        <w:rPr>
          <w:rFonts w:ascii="Times New Roman" w:eastAsia="宋体" w:hAnsi="宋体"/>
        </w:rPr>
        <w:t>Si</w:t>
      </w:r>
      <w:r w:rsidRPr="00C14628">
        <w:rPr>
          <w:rFonts w:ascii="Times New Roman" w:eastAsia="宋体" w:hAnsi="宋体"/>
          <w:vertAlign w:val="subscript"/>
        </w:rPr>
        <w:t>2</w:t>
      </w:r>
      <w:r w:rsidRPr="00C14628">
        <w:rPr>
          <w:rFonts w:ascii="Times New Roman" w:eastAsia="宋体" w:hAnsi="宋体"/>
        </w:rPr>
        <w:t>H</w:t>
      </w:r>
      <w:r w:rsidRPr="00C14628">
        <w:rPr>
          <w:rFonts w:ascii="Times New Roman" w:eastAsia="宋体" w:hAnsi="宋体"/>
          <w:vertAlign w:val="subscript"/>
        </w:rPr>
        <w:t>6</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立方型</w:t>
      </w:r>
      <w:r w:rsidRPr="00C14628">
        <w:rPr>
          <w:rFonts w:ascii="Times New Roman" w:eastAsia="宋体" w:hAnsi="宋体"/>
        </w:rPr>
        <w:t>SiC</w:t>
      </w:r>
      <w:r w:rsidRPr="00C14628">
        <w:rPr>
          <w:rFonts w:ascii="Times New Roman" w:eastAsia="宋体" w:hAnsi="宋体"/>
        </w:rPr>
        <w:t>是与金刚石成键、结构均相似的共价晶体</w:t>
      </w:r>
      <w:r w:rsidRPr="00C14628">
        <w:rPr>
          <w:rFonts w:ascii="Times New Roman" w:eastAsia="宋体" w:hAnsi="宋体"/>
        </w:rPr>
        <w:t>,</w:t>
      </w:r>
      <w:r w:rsidRPr="00C14628">
        <w:rPr>
          <w:rFonts w:ascii="Times New Roman" w:eastAsia="宋体" w:hAnsi="宋体"/>
        </w:rPr>
        <w:t>因此具有很高的硬度</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SiH</w:t>
      </w:r>
      <w:r w:rsidRPr="00C14628">
        <w:rPr>
          <w:rFonts w:ascii="Times New Roman" w:eastAsia="宋体" w:hAnsi="宋体"/>
          <w:vertAlign w:val="subscript"/>
        </w:rPr>
        <w:t>4</w:t>
      </w:r>
      <w:r w:rsidRPr="00C14628">
        <w:rPr>
          <w:rFonts w:ascii="Times New Roman" w:eastAsia="宋体" w:hAnsi="宋体"/>
        </w:rPr>
        <w:t>中</w:t>
      </w:r>
      <w:r w:rsidRPr="00C14628">
        <w:rPr>
          <w:rFonts w:ascii="Times New Roman" w:eastAsia="宋体" w:hAnsi="宋体"/>
        </w:rPr>
        <w:t>Si</w:t>
      </w:r>
      <w:r w:rsidRPr="00C14628">
        <w:rPr>
          <w:rFonts w:ascii="Times New Roman" w:eastAsia="宋体" w:hAnsi="宋体"/>
        </w:rPr>
        <w:t>的化合价为</w:t>
      </w:r>
      <w:r w:rsidRPr="00C14628">
        <w:rPr>
          <w:rFonts w:ascii="Times New Roman" w:eastAsia="宋体" w:hAnsi="宋体"/>
        </w:rPr>
        <w:t>+4,CH</w:t>
      </w:r>
      <w:r w:rsidRPr="00C14628">
        <w:rPr>
          <w:rFonts w:ascii="Times New Roman" w:eastAsia="宋体" w:hAnsi="宋体"/>
          <w:vertAlign w:val="subscript"/>
        </w:rPr>
        <w:t>4</w:t>
      </w:r>
      <w:r w:rsidRPr="00C14628">
        <w:rPr>
          <w:rFonts w:ascii="Times New Roman" w:eastAsia="宋体" w:hAnsi="宋体"/>
        </w:rPr>
        <w:t>中</w:t>
      </w:r>
      <w:r w:rsidRPr="00C14628">
        <w:rPr>
          <w:rFonts w:ascii="Times New Roman" w:eastAsia="宋体" w:hAnsi="宋体"/>
        </w:rPr>
        <w:t>C</w:t>
      </w:r>
      <w:r w:rsidRPr="00C14628">
        <w:rPr>
          <w:rFonts w:ascii="Times New Roman" w:eastAsia="宋体" w:hAnsi="宋体"/>
        </w:rPr>
        <w:t>的化合价为</w:t>
      </w:r>
      <w:r w:rsidRPr="00C14628">
        <w:rPr>
          <w:rFonts w:ascii="Times New Roman" w:eastAsia="宋体" w:hAnsi="宋体"/>
        </w:rPr>
        <w:t>-4,</w:t>
      </w:r>
      <w:r w:rsidRPr="00C14628">
        <w:rPr>
          <w:rFonts w:ascii="Times New Roman" w:eastAsia="宋体" w:hAnsi="宋体"/>
        </w:rPr>
        <w:t>因此</w:t>
      </w:r>
      <w:r w:rsidRPr="00C14628">
        <w:rPr>
          <w:rFonts w:ascii="Times New Roman" w:eastAsia="宋体" w:hAnsi="宋体"/>
        </w:rPr>
        <w:t>SiH</w:t>
      </w:r>
      <w:r w:rsidRPr="00C14628">
        <w:rPr>
          <w:rFonts w:ascii="Times New Roman" w:eastAsia="宋体" w:hAnsi="宋体"/>
          <w:vertAlign w:val="subscript"/>
        </w:rPr>
        <w:t>4</w:t>
      </w:r>
      <w:r w:rsidRPr="00C14628">
        <w:rPr>
          <w:rFonts w:ascii="Times New Roman" w:eastAsia="宋体" w:hAnsi="宋体"/>
        </w:rPr>
        <w:t>还原性小于</w:t>
      </w:r>
      <w:r w:rsidRPr="00C14628">
        <w:rPr>
          <w:rFonts w:ascii="Times New Roman" w:eastAsia="宋体" w:hAnsi="宋体"/>
        </w:rPr>
        <w:t>CH</w:t>
      </w:r>
      <w:r w:rsidRPr="00C14628">
        <w:rPr>
          <w:rFonts w:ascii="Times New Roman" w:eastAsia="宋体" w:hAnsi="宋体"/>
          <w:vertAlign w:val="subscript"/>
        </w:rPr>
        <w:t>4</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硅原子间难形成双键而碳原子间可以</w:t>
      </w:r>
      <w:r w:rsidRPr="00C14628">
        <w:rPr>
          <w:rFonts w:ascii="Times New Roman" w:eastAsia="宋体" w:hAnsi="宋体"/>
        </w:rPr>
        <w:t>,</w:t>
      </w:r>
      <w:r w:rsidRPr="00C14628">
        <w:rPr>
          <w:rFonts w:ascii="Times New Roman" w:eastAsia="宋体" w:hAnsi="宋体"/>
        </w:rPr>
        <w:t>是因为</w:t>
      </w:r>
      <w:r w:rsidRPr="00C14628">
        <w:rPr>
          <w:rFonts w:ascii="Times New Roman" w:eastAsia="宋体" w:hAnsi="宋体"/>
        </w:rPr>
        <w:t>Si</w:t>
      </w:r>
      <w:r w:rsidRPr="00C14628">
        <w:rPr>
          <w:rFonts w:ascii="Times New Roman" w:eastAsia="宋体" w:hAnsi="宋体"/>
        </w:rPr>
        <w:t>的原子半径大于</w:t>
      </w:r>
      <w:r w:rsidRPr="00C14628">
        <w:rPr>
          <w:rFonts w:ascii="Times New Roman" w:eastAsia="宋体" w:hAnsi="宋体"/>
        </w:rPr>
        <w:t>C,</w:t>
      </w:r>
      <w:r w:rsidRPr="00C14628">
        <w:rPr>
          <w:rFonts w:ascii="Times New Roman" w:eastAsia="宋体" w:hAnsi="宋体"/>
        </w:rPr>
        <w:t>难形成</w:t>
      </w:r>
      <w:r w:rsidRPr="00C14628">
        <w:rPr>
          <w:rFonts w:ascii="Times New Roman" w:eastAsia="宋体" w:hAnsi="宋体"/>
        </w:rPr>
        <w:t xml:space="preserve">p-p </w:t>
      </w:r>
      <w:r w:rsidRPr="00C14628">
        <w:rPr>
          <w:rFonts w:ascii="Times New Roman" w:eastAsia="Microsoft Yi Baiti" w:hAnsi="Times New Roman" w:cs="Times New Roman"/>
        </w:rPr>
        <w:t>π</w:t>
      </w:r>
      <w:r w:rsidRPr="00C14628">
        <w:rPr>
          <w:rFonts w:ascii="Times New Roman" w:eastAsia="宋体" w:hAnsi="宋体"/>
        </w:rPr>
        <w:t>键</w:t>
      </w:r>
    </w:p>
    <w:p w:rsidR="00977446" w:rsidRPr="00C14628" w:rsidRDefault="00977446" w:rsidP="00977446">
      <w:pPr>
        <w:tabs>
          <w:tab w:val="left" w:pos="1871"/>
          <w:tab w:val="left" w:pos="3407"/>
          <w:tab w:val="left" w:pos="4949"/>
          <w:tab w:val="left" w:pos="6599"/>
        </w:tabs>
      </w:pPr>
      <w:r w:rsidRPr="00C14628">
        <w:rPr>
          <w:rFonts w:ascii="Times New Roman" w:eastAsia="宋体" w:hAnsi="Times New Roman"/>
          <w:b/>
        </w:rPr>
        <w:t>10</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江苏连云港质检</w:t>
      </w:r>
      <w:r w:rsidRPr="00C14628">
        <w:rPr>
          <w:rFonts w:ascii="Times New Roman" w:eastAsia="宋体" w:hAnsi="宋体"/>
        </w:rPr>
        <w:t>)</w:t>
      </w:r>
      <w:r w:rsidRPr="00C14628">
        <w:rPr>
          <w:rFonts w:ascii="Times New Roman" w:eastAsia="宋体" w:hAnsi="宋体"/>
        </w:rPr>
        <w:t>下表是物质对应的熔点</w:t>
      </w:r>
      <w:r w:rsidRPr="00C14628">
        <w:rPr>
          <w:rFonts w:ascii="Times New Roman" w:eastAsia="宋体" w:hAnsi="宋体"/>
        </w:rPr>
        <w:t>(</w:t>
      </w:r>
      <w:r w:rsidRPr="00C14628">
        <w:rPr>
          <w:rFonts w:ascii="宋体" w:eastAsia="宋体" w:hAnsi="宋体" w:cs="宋体" w:hint="eastAsia"/>
        </w:rPr>
        <w:t>℃</w:t>
      </w:r>
      <w:r w:rsidRPr="00C14628">
        <w:rPr>
          <w:rFonts w:ascii="Times New Roman" w:eastAsia="宋体" w:hAnsi="宋体"/>
        </w:rPr>
        <w:t>):</w:t>
      </w:r>
    </w:p>
    <w:tbl>
      <w:tblPr>
        <w:tblW w:w="16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4"/>
        <w:gridCol w:w="450"/>
        <w:gridCol w:w="420"/>
        <w:gridCol w:w="400"/>
        <w:gridCol w:w="361"/>
        <w:gridCol w:w="431"/>
        <w:gridCol w:w="200"/>
        <w:gridCol w:w="374"/>
      </w:tblGrid>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BCl</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Al</w:t>
            </w:r>
            <w:r w:rsidRPr="00C14628">
              <w:rPr>
                <w:rFonts w:ascii="Times New Roman" w:eastAsia="宋体" w:hAnsi="宋体"/>
                <w:sz w:val="18"/>
                <w:vertAlign w:val="subscript"/>
              </w:rPr>
              <w:t>2</w:t>
            </w:r>
            <w:r w:rsidRPr="00C14628">
              <w:rPr>
                <w:rFonts w:ascii="Times New Roman" w:eastAsia="宋体" w:hAnsi="宋体"/>
                <w:sz w:val="18"/>
              </w:rPr>
              <w:t>O</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Na</w:t>
            </w:r>
            <w:r w:rsidRPr="00C14628">
              <w:rPr>
                <w:rFonts w:ascii="Times New Roman" w:eastAsia="宋体" w:hAnsi="宋体"/>
                <w:sz w:val="18"/>
                <w:vertAlign w:val="subscript"/>
              </w:rPr>
              <w:t>2</w:t>
            </w:r>
            <w:r w:rsidRPr="00C14628">
              <w:rPr>
                <w:rFonts w:ascii="Times New Roman" w:eastAsia="宋体" w:hAnsi="宋体"/>
                <w:sz w:val="18"/>
              </w:rPr>
              <w:t>O</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NaCl</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AlF</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AlCl</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干冰</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SiO</w:t>
            </w:r>
            <w:r w:rsidRPr="00C14628">
              <w:rPr>
                <w:rFonts w:ascii="Times New Roman" w:eastAsia="宋体" w:hAnsi="宋体"/>
                <w:sz w:val="18"/>
                <w:vertAlign w:val="subscript"/>
              </w:rPr>
              <w:t>2</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-107</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2 073</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920</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801</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1 291</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190</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-57</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1 713</w:t>
            </w:r>
          </w:p>
        </w:tc>
      </w:tr>
    </w:tbl>
    <w:p w:rsidR="00977446" w:rsidRPr="00C14628" w:rsidRDefault="00977446" w:rsidP="00977446">
      <w:pPr>
        <w:tabs>
          <w:tab w:val="left" w:pos="1871"/>
          <w:tab w:val="left" w:pos="3407"/>
          <w:tab w:val="left" w:pos="4949"/>
          <w:tab w:val="left" w:pos="6599"/>
        </w:tabs>
        <w:jc w:val="center"/>
        <w:rPr>
          <w:rFonts w:ascii="Times New Roman" w:eastAsia="宋体" w:hAnsi="宋体"/>
        </w:rPr>
      </w:pP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下列判断错误的是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铝的化合物的晶体中有的是离子晶体</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表中只有</w:t>
      </w:r>
      <w:r w:rsidRPr="00C14628">
        <w:rPr>
          <w:rFonts w:ascii="Times New Roman" w:eastAsia="宋体" w:hAnsi="宋体"/>
        </w:rPr>
        <w:t>BCl</w:t>
      </w:r>
      <w:r w:rsidRPr="00C14628">
        <w:rPr>
          <w:rFonts w:ascii="Times New Roman" w:eastAsia="宋体" w:hAnsi="宋体"/>
          <w:vertAlign w:val="subscript"/>
        </w:rPr>
        <w:t>3</w:t>
      </w:r>
      <w:r w:rsidRPr="00C14628">
        <w:rPr>
          <w:rFonts w:ascii="Times New Roman" w:eastAsia="宋体" w:hAnsi="宋体"/>
        </w:rPr>
        <w:t>和干冰是分子晶体</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同族元素的氧化物只能形成相同类型的晶体</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D</w:t>
      </w:r>
      <w:r w:rsidRPr="00C14628">
        <w:rPr>
          <w:rFonts w:ascii="Times New Roman" w:eastAsia="宋体" w:hAnsi="Times New Roman" w:cs="Times New Roman"/>
        </w:rPr>
        <w:t>.</w:t>
      </w:r>
      <w:r w:rsidRPr="00C14628">
        <w:rPr>
          <w:rFonts w:ascii="Times New Roman" w:eastAsia="宋体" w:hAnsi="宋体"/>
        </w:rPr>
        <w:t>不同族元素的氧化物可形成相同类型的晶体</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硅酸盐与二氧化硅一样</w:t>
      </w:r>
      <w:r w:rsidRPr="00C14628">
        <w:rPr>
          <w:rFonts w:ascii="Times New Roman" w:eastAsia="宋体" w:hAnsi="宋体"/>
        </w:rPr>
        <w:t>,</w:t>
      </w:r>
      <w:r w:rsidRPr="00C14628">
        <w:rPr>
          <w:rFonts w:ascii="Times New Roman" w:eastAsia="宋体" w:hAnsi="宋体"/>
        </w:rPr>
        <w:t>都以硅氧四面体作为基本结构单元。硅氧四面体可以表示成</w:t>
      </w:r>
      <w:r w:rsidRPr="00C14628">
        <w:rPr>
          <w:rFonts w:ascii="Times New Roman" w:eastAsia="宋体" w:hAnsi="宋体"/>
          <w:noProof/>
        </w:rPr>
        <w:drawing>
          <wp:inline distT="0" distB="0" distL="0" distR="0">
            <wp:extent cx="596520" cy="444960"/>
            <wp:effectExtent l="0" t="0" r="0" b="0"/>
            <wp:docPr id="170" name="21A194.eps" descr="id:2147487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0" cstate="print"/>
                    <a:stretch>
                      <a:fillRect/>
                    </a:stretch>
                  </pic:blipFill>
                  <pic:spPr>
                    <a:xfrm>
                      <a:off x="0" y="0"/>
                      <a:ext cx="596520" cy="444960"/>
                    </a:xfrm>
                    <a:prstGeom prst="rect">
                      <a:avLst/>
                    </a:prstGeom>
                  </pic:spPr>
                </pic:pic>
              </a:graphicData>
            </a:graphic>
          </wp:inline>
        </w:drawing>
      </w:r>
      <w:r w:rsidRPr="00C14628">
        <w:rPr>
          <w:rFonts w:ascii="Times New Roman" w:eastAsia="宋体" w:hAnsi="宋体"/>
        </w:rPr>
        <w:t>,</w:t>
      </w:r>
      <w:r w:rsidRPr="00C14628">
        <w:rPr>
          <w:rFonts w:ascii="Times New Roman" w:eastAsia="宋体" w:hAnsi="宋体"/>
        </w:rPr>
        <w:t>其中</w:t>
      </w:r>
      <w:r w:rsidRPr="00C14628">
        <w:rPr>
          <w:rFonts w:ascii="Times New Roman" w:eastAsia="宋体" w:hAnsi="宋体"/>
          <w:noProof/>
        </w:rPr>
        <w:drawing>
          <wp:inline distT="0" distB="0" distL="0" distR="0">
            <wp:extent cx="76320" cy="76320"/>
            <wp:effectExtent l="0" t="0" r="0" b="0"/>
            <wp:docPr id="171" name="21A195.eps" descr="id:2147487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1" cstate="print"/>
                    <a:stretch>
                      <a:fillRect/>
                    </a:stretch>
                  </pic:blipFill>
                  <pic:spPr>
                    <a:xfrm>
                      <a:off x="0" y="0"/>
                      <a:ext cx="76320" cy="76320"/>
                    </a:xfrm>
                    <a:prstGeom prst="rect">
                      <a:avLst/>
                    </a:prstGeom>
                  </pic:spPr>
                </pic:pic>
              </a:graphicData>
            </a:graphic>
          </wp:inline>
        </w:drawing>
      </w:r>
      <w:r w:rsidRPr="00C14628">
        <w:rPr>
          <w:rFonts w:ascii="Times New Roman" w:eastAsia="宋体" w:hAnsi="宋体"/>
        </w:rPr>
        <w:t>表示氧原子</w:t>
      </w:r>
      <w:r w:rsidRPr="00C14628">
        <w:rPr>
          <w:rFonts w:ascii="Times New Roman" w:eastAsia="宋体" w:hAnsi="宋体"/>
        </w:rPr>
        <w:t>,</w:t>
      </w:r>
      <w:r w:rsidRPr="00C14628">
        <w:rPr>
          <w:rFonts w:ascii="Times New Roman" w:eastAsia="宋体" w:hAnsi="宋体"/>
          <w:noProof/>
        </w:rPr>
        <w:drawing>
          <wp:inline distT="0" distB="0" distL="0" distR="0">
            <wp:extent cx="88560" cy="88560"/>
            <wp:effectExtent l="0" t="0" r="0" b="0"/>
            <wp:docPr id="172" name="21A196.eps" descr="id:2147487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2" cstate="print"/>
                    <a:stretch>
                      <a:fillRect/>
                    </a:stretch>
                  </pic:blipFill>
                  <pic:spPr>
                    <a:xfrm>
                      <a:off x="0" y="0"/>
                      <a:ext cx="88560" cy="88560"/>
                    </a:xfrm>
                    <a:prstGeom prst="rect">
                      <a:avLst/>
                    </a:prstGeom>
                  </pic:spPr>
                </pic:pic>
              </a:graphicData>
            </a:graphic>
          </wp:inline>
        </w:drawing>
      </w:r>
      <w:r w:rsidRPr="00C14628">
        <w:rPr>
          <w:rFonts w:ascii="Times New Roman" w:eastAsia="宋体" w:hAnsi="宋体"/>
        </w:rPr>
        <w:t>表示硅原子。硅氧四面体通过不同方式的连接可以组成不同的多聚硅酸根离子。如图所示为某单链无限长的多聚硅酸根离子的结构</w:t>
      </w:r>
      <w:r w:rsidRPr="00C14628">
        <w:rPr>
          <w:rFonts w:ascii="Times New Roman" w:eastAsia="宋体" w:hAnsi="宋体"/>
        </w:rPr>
        <w:t>,</w:t>
      </w:r>
      <w:r w:rsidRPr="00C14628">
        <w:rPr>
          <w:rFonts w:ascii="Times New Roman" w:eastAsia="宋体" w:hAnsi="宋体"/>
        </w:rPr>
        <w:t>试确定该阴离子中硅原子与氧原子的个数之比为</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260080" cy="582840"/>
            <wp:effectExtent l="0" t="0" r="0" b="0"/>
            <wp:docPr id="173" name="21A197.eps" descr="id:2147487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3" cstate="print"/>
                    <a:stretch>
                      <a:fillRect/>
                    </a:stretch>
                  </pic:blipFill>
                  <pic:spPr>
                    <a:xfrm>
                      <a:off x="0" y="0"/>
                      <a:ext cx="2260080" cy="582840"/>
                    </a:xfrm>
                    <a:prstGeom prst="rect">
                      <a:avLst/>
                    </a:prstGeom>
                  </pic:spPr>
                </pic:pic>
              </a:graphicData>
            </a:graphic>
          </wp:inline>
        </w:drawing>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2</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3</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4</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rPr>
        <w:t>2</w:t>
      </w:r>
      <w:r w:rsidRPr="00C14628">
        <w:rPr>
          <w:rFonts w:ascii="宋体" w:eastAsia="宋体" w:hAnsi="宋体" w:cs="宋体" w:hint="eastAsia"/>
        </w:rPr>
        <w:t>∶</w:t>
      </w:r>
      <w:r w:rsidRPr="00C14628">
        <w:rPr>
          <w:rFonts w:ascii="Times New Roman" w:eastAsia="宋体" w:hAnsi="宋体"/>
        </w:rPr>
        <w:t>5</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碳元素的单质有多种形式</w:t>
      </w:r>
      <w:r w:rsidRPr="00C14628">
        <w:rPr>
          <w:rFonts w:ascii="Times New Roman" w:eastAsia="宋体" w:hAnsi="宋体"/>
        </w:rPr>
        <w:t>,</w:t>
      </w:r>
      <w:r w:rsidRPr="00C14628">
        <w:rPr>
          <w:rFonts w:ascii="Times New Roman" w:eastAsia="宋体" w:hAnsi="宋体"/>
        </w:rPr>
        <w:t>如图所示</w:t>
      </w:r>
      <w:r w:rsidRPr="00C14628">
        <w:rPr>
          <w:rFonts w:ascii="Times New Roman" w:eastAsia="宋体" w:hAnsi="宋体"/>
        </w:rPr>
        <w:t>,</w:t>
      </w:r>
      <w:r w:rsidRPr="00C14628">
        <w:rPr>
          <w:rFonts w:ascii="Times New Roman" w:eastAsia="宋体" w:hAnsi="宋体"/>
        </w:rPr>
        <w:t>依次是</w:t>
      </w:r>
      <w:r w:rsidRPr="00C14628">
        <w:rPr>
          <w:rFonts w:ascii="Times New Roman" w:eastAsia="宋体" w:hAnsi="宋体"/>
        </w:rPr>
        <w:t>C</w:t>
      </w:r>
      <w:r w:rsidRPr="00C14628">
        <w:rPr>
          <w:rFonts w:ascii="Times New Roman" w:eastAsia="宋体" w:hAnsi="宋体"/>
          <w:vertAlign w:val="subscript"/>
        </w:rPr>
        <w:t>60</w:t>
      </w:r>
      <w:r w:rsidRPr="00C14628">
        <w:rPr>
          <w:rFonts w:ascii="Times New Roman" w:eastAsia="宋体" w:hAnsi="宋体"/>
        </w:rPr>
        <w:t>、石墨和金刚石的结构图</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171520" cy="1345680"/>
            <wp:effectExtent l="0" t="0" r="0" b="0"/>
            <wp:docPr id="174" name="21A199.eps" descr="id:2147487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4" cstate="print"/>
                    <a:stretch>
                      <a:fillRect/>
                    </a:stretch>
                  </pic:blipFill>
                  <pic:spPr>
                    <a:xfrm>
                      <a:off x="0" y="0"/>
                      <a:ext cx="2171520" cy="1345680"/>
                    </a:xfrm>
                    <a:prstGeom prst="rect">
                      <a:avLst/>
                    </a:prstGeom>
                  </pic:spPr>
                </pic:pic>
              </a:graphicData>
            </a:graphic>
          </wp:inline>
        </w:drawing>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回答下列问题</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金刚石、石墨、</w:t>
      </w:r>
      <w:r w:rsidRPr="00C14628">
        <w:rPr>
          <w:rFonts w:ascii="Times New Roman" w:eastAsia="宋体" w:hAnsi="宋体"/>
        </w:rPr>
        <w:t>C</w:t>
      </w:r>
      <w:r w:rsidRPr="00C14628">
        <w:rPr>
          <w:rFonts w:ascii="Times New Roman" w:eastAsia="宋体" w:hAnsi="宋体"/>
          <w:vertAlign w:val="subscript"/>
        </w:rPr>
        <w:t>60</w:t>
      </w:r>
      <w:r w:rsidRPr="00C14628">
        <w:rPr>
          <w:rFonts w:ascii="Times New Roman" w:eastAsia="宋体" w:hAnsi="宋体"/>
        </w:rPr>
        <w:t>、碳纳米管等都是碳元素的单质形式</w:t>
      </w:r>
      <w:r w:rsidRPr="00C14628">
        <w:rPr>
          <w:rFonts w:ascii="Times New Roman" w:eastAsia="宋体" w:hAnsi="宋体"/>
        </w:rPr>
        <w:t>,</w:t>
      </w:r>
      <w:r w:rsidRPr="00C14628">
        <w:rPr>
          <w:rFonts w:ascii="Times New Roman" w:eastAsia="宋体" w:hAnsi="宋体"/>
        </w:rPr>
        <w:t>它们互为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金刚石、石墨烯</w:t>
      </w:r>
      <w:r w:rsidRPr="00C14628">
        <w:rPr>
          <w:rFonts w:ascii="Times New Roman" w:eastAsia="宋体" w:hAnsi="宋体"/>
        </w:rPr>
        <w:t>(</w:t>
      </w:r>
      <w:r w:rsidRPr="00C14628">
        <w:rPr>
          <w:rFonts w:ascii="Times New Roman" w:eastAsia="宋体" w:hAnsi="宋体"/>
        </w:rPr>
        <w:t>指单层石墨</w:t>
      </w:r>
      <w:r w:rsidRPr="00C14628">
        <w:rPr>
          <w:rFonts w:ascii="Times New Roman" w:eastAsia="宋体" w:hAnsi="宋体"/>
        </w:rPr>
        <w:t>)</w:t>
      </w:r>
      <w:r w:rsidRPr="00C14628">
        <w:rPr>
          <w:rFonts w:ascii="Times New Roman" w:eastAsia="宋体" w:hAnsi="宋体"/>
        </w:rPr>
        <w:t>中碳原子的杂化轨道类型分别为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(3)C</w:t>
      </w:r>
      <w:r w:rsidRPr="00C14628">
        <w:rPr>
          <w:rFonts w:ascii="Times New Roman" w:eastAsia="宋体" w:hAnsi="宋体"/>
          <w:vertAlign w:val="subscript"/>
        </w:rPr>
        <w:t>60</w:t>
      </w:r>
      <w:r w:rsidRPr="00C14628">
        <w:rPr>
          <w:rFonts w:ascii="Times New Roman" w:eastAsia="宋体" w:hAnsi="宋体"/>
        </w:rPr>
        <w:t>属于</w:t>
      </w:r>
      <w:r w:rsidRPr="00C14628">
        <w:rPr>
          <w:rFonts w:ascii="Times New Roman" w:eastAsia="宋体" w:hAnsi="宋体"/>
          <w:color w:val="FF0000"/>
          <w:u w:val="single" w:color="000000"/>
        </w:rPr>
        <w:t xml:space="preserve">　　　　</w:t>
      </w:r>
      <w:r w:rsidRPr="00C14628">
        <w:rPr>
          <w:rFonts w:ascii="Times New Roman" w:eastAsia="宋体" w:hAnsi="宋体"/>
        </w:rPr>
        <w:t>晶体</w:t>
      </w:r>
      <w:r w:rsidRPr="00C14628">
        <w:rPr>
          <w:rFonts w:ascii="Times New Roman" w:eastAsia="宋体" w:hAnsi="宋体"/>
        </w:rPr>
        <w:t>,</w:t>
      </w:r>
      <w:r w:rsidRPr="00C14628">
        <w:rPr>
          <w:rFonts w:ascii="Times New Roman" w:eastAsia="宋体" w:hAnsi="宋体"/>
        </w:rPr>
        <w:t>石墨属于</w:t>
      </w:r>
      <w:r w:rsidRPr="00C14628">
        <w:rPr>
          <w:rFonts w:ascii="Times New Roman" w:eastAsia="宋体" w:hAnsi="宋体"/>
          <w:color w:val="FF0000"/>
          <w:u w:val="single" w:color="000000"/>
        </w:rPr>
        <w:t xml:space="preserve">　　　　　　</w:t>
      </w:r>
      <w:r w:rsidRPr="00C14628">
        <w:rPr>
          <w:rFonts w:ascii="Times New Roman" w:eastAsia="宋体" w:hAnsi="宋体"/>
        </w:rPr>
        <w:t>晶体。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石墨晶体中</w:t>
      </w:r>
      <w:r w:rsidRPr="00C14628">
        <w:rPr>
          <w:rFonts w:ascii="Times New Roman" w:eastAsia="宋体" w:hAnsi="宋体"/>
        </w:rPr>
        <w:t>,</w:t>
      </w:r>
      <w:r w:rsidRPr="00C14628">
        <w:rPr>
          <w:rFonts w:ascii="Times New Roman" w:eastAsia="宋体" w:hAnsi="宋体"/>
        </w:rPr>
        <w:t>层内</w:t>
      </w: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的键长为</w:t>
      </w:r>
      <w:r w:rsidRPr="00C14628">
        <w:rPr>
          <w:rFonts w:ascii="Times New Roman" w:eastAsia="宋体" w:hAnsi="宋体"/>
        </w:rPr>
        <w:t>142 pm,</w:t>
      </w:r>
      <w:r w:rsidRPr="00C14628">
        <w:rPr>
          <w:rFonts w:ascii="Times New Roman" w:eastAsia="宋体" w:hAnsi="宋体"/>
        </w:rPr>
        <w:t>而金刚石中</w:t>
      </w: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的键长为</w:t>
      </w:r>
      <w:r w:rsidRPr="00C14628">
        <w:rPr>
          <w:rFonts w:ascii="Times New Roman" w:eastAsia="宋体" w:hAnsi="宋体"/>
        </w:rPr>
        <w:t>154 pm</w:t>
      </w:r>
      <w:r w:rsidRPr="00C14628">
        <w:rPr>
          <w:rFonts w:ascii="Times New Roman" w:eastAsia="宋体" w:hAnsi="宋体"/>
        </w:rPr>
        <w:t>。其原因是金刚石中只存在</w:t>
      </w: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间的</w:t>
      </w:r>
      <w:r w:rsidRPr="00C14628">
        <w:rPr>
          <w:rFonts w:ascii="Times New Roman" w:eastAsia="宋体" w:hAnsi="宋体"/>
          <w:color w:val="FF0000"/>
          <w:u w:val="single" w:color="000000"/>
        </w:rPr>
        <w:t xml:space="preserve">　　　　</w:t>
      </w:r>
      <w:r w:rsidRPr="00C14628">
        <w:rPr>
          <w:rFonts w:ascii="Times New Roman" w:eastAsia="宋体" w:hAnsi="宋体"/>
        </w:rPr>
        <w:t>共价键</w:t>
      </w:r>
      <w:r w:rsidRPr="00C14628">
        <w:rPr>
          <w:rFonts w:ascii="Times New Roman" w:eastAsia="宋体" w:hAnsi="宋体"/>
        </w:rPr>
        <w:t>,</w:t>
      </w:r>
      <w:r w:rsidRPr="00C14628">
        <w:rPr>
          <w:rFonts w:ascii="Times New Roman" w:eastAsia="宋体" w:hAnsi="宋体"/>
        </w:rPr>
        <w:t>而石墨层内的</w:t>
      </w: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间不仅存在</w:t>
      </w:r>
      <w:r w:rsidRPr="00C14628">
        <w:rPr>
          <w:rFonts w:ascii="Times New Roman" w:eastAsia="宋体" w:hAnsi="宋体"/>
          <w:color w:val="FF0000"/>
          <w:u w:val="single" w:color="000000"/>
        </w:rPr>
        <w:t xml:space="preserve">　　　　</w:t>
      </w:r>
      <w:r w:rsidRPr="00C14628">
        <w:rPr>
          <w:rFonts w:ascii="Times New Roman" w:eastAsia="宋体" w:hAnsi="宋体"/>
        </w:rPr>
        <w:t>共价键</w:t>
      </w:r>
      <w:r w:rsidRPr="00C14628">
        <w:rPr>
          <w:rFonts w:ascii="Times New Roman" w:eastAsia="宋体" w:hAnsi="宋体"/>
        </w:rPr>
        <w:t>,</w:t>
      </w:r>
      <w:r w:rsidRPr="00C14628">
        <w:rPr>
          <w:rFonts w:ascii="Times New Roman" w:eastAsia="宋体" w:hAnsi="宋体"/>
        </w:rPr>
        <w:t>还有</w:t>
      </w:r>
      <w:r w:rsidRPr="00C14628">
        <w:rPr>
          <w:rFonts w:ascii="Times New Roman" w:eastAsia="宋体" w:hAnsi="宋体"/>
          <w:color w:val="FF0000"/>
          <w:u w:val="single" w:color="000000"/>
        </w:rPr>
        <w:t xml:space="preserve">　　　　</w:t>
      </w:r>
      <w:r w:rsidRPr="00C14628">
        <w:rPr>
          <w:rFonts w:ascii="Times New Roman" w:eastAsia="宋体" w:hAnsi="宋体"/>
        </w:rPr>
        <w:t>键。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金刚石晶胞含有</w:t>
      </w:r>
      <w:r w:rsidRPr="00C14628">
        <w:rPr>
          <w:rFonts w:ascii="Times New Roman" w:eastAsia="宋体" w:hAnsi="宋体"/>
          <w:color w:val="FF0000"/>
          <w:u w:val="single" w:color="000000"/>
        </w:rPr>
        <w:t xml:space="preserve">　　　　</w:t>
      </w:r>
      <w:r w:rsidRPr="00C14628">
        <w:rPr>
          <w:rFonts w:ascii="Times New Roman" w:eastAsia="宋体" w:hAnsi="宋体"/>
        </w:rPr>
        <w:t>个碳原子。若碳原子半径为</w:t>
      </w:r>
      <w:r w:rsidRPr="00C14628">
        <w:rPr>
          <w:rFonts w:ascii="Times New Roman" w:eastAsia="宋体" w:hAnsi="宋体"/>
          <w:i/>
        </w:rPr>
        <w:t>r</w:t>
      </w:r>
      <w:r w:rsidRPr="00C14628">
        <w:rPr>
          <w:rFonts w:ascii="Times New Roman" w:eastAsia="宋体" w:hAnsi="宋体"/>
        </w:rPr>
        <w:t>,</w:t>
      </w:r>
      <w:r w:rsidRPr="00C14628">
        <w:rPr>
          <w:rFonts w:ascii="Times New Roman" w:eastAsia="宋体" w:hAnsi="宋体"/>
        </w:rPr>
        <w:t>金刚石晶胞的边长为</w:t>
      </w:r>
      <w:r w:rsidRPr="00C14628">
        <w:rPr>
          <w:rFonts w:ascii="Times New Roman" w:eastAsia="宋体" w:hAnsi="宋体"/>
          <w:i/>
        </w:rPr>
        <w:t>a</w:t>
      </w:r>
      <w:r w:rsidRPr="00C14628">
        <w:rPr>
          <w:rFonts w:ascii="Times New Roman" w:eastAsia="宋体" w:hAnsi="宋体"/>
        </w:rPr>
        <w:t>,</w:t>
      </w:r>
      <w:r w:rsidRPr="00C14628">
        <w:rPr>
          <w:rFonts w:ascii="Times New Roman" w:eastAsia="宋体" w:hAnsi="宋体"/>
        </w:rPr>
        <w:t>则</w:t>
      </w:r>
      <w:r w:rsidRPr="00C14628">
        <w:rPr>
          <w:rFonts w:ascii="Times New Roman" w:eastAsia="宋体" w:hAnsi="宋体"/>
          <w:i/>
        </w:rPr>
        <w:t>r</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i/>
        </w:rPr>
        <w:t>a</w:t>
      </w:r>
      <w:r w:rsidRPr="00C14628">
        <w:rPr>
          <w:rFonts w:ascii="Times New Roman" w:eastAsia="宋体" w:hAnsi="宋体"/>
        </w:rPr>
        <w:t>,</w:t>
      </w:r>
      <w:r w:rsidRPr="00C14628">
        <w:rPr>
          <w:rFonts w:ascii="Times New Roman" w:eastAsia="宋体" w:hAnsi="宋体"/>
        </w:rPr>
        <w:t>列式表示碳原子在晶胞中的空间占有率</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不要求计算结果</w:t>
      </w:r>
      <w:r w:rsidRPr="00C14628">
        <w:rPr>
          <w:rFonts w:ascii="Times New Roman" w:eastAsia="宋体" w:hAnsi="宋体"/>
        </w:rPr>
        <w:t>)</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山东部分学校联考</w:t>
      </w:r>
      <w:r w:rsidRPr="00C14628">
        <w:rPr>
          <w:rFonts w:ascii="Times New Roman" w:eastAsia="宋体" w:hAnsi="宋体"/>
        </w:rPr>
        <w:t>)</w:t>
      </w:r>
      <w:r w:rsidRPr="00C14628">
        <w:rPr>
          <w:rFonts w:ascii="Times New Roman" w:eastAsia="宋体" w:hAnsi="宋体"/>
        </w:rPr>
        <w:t>导弹有神奇的命中率</w:t>
      </w:r>
      <w:r w:rsidRPr="00C14628">
        <w:rPr>
          <w:rFonts w:ascii="Times New Roman" w:eastAsia="宋体" w:hAnsi="宋体"/>
        </w:rPr>
        <w:t>,</w:t>
      </w:r>
      <w:r w:rsidRPr="00C14628">
        <w:rPr>
          <w:rFonts w:ascii="Times New Roman" w:eastAsia="宋体" w:hAnsi="宋体"/>
        </w:rPr>
        <w:t>这主要与其材料息息相关</w:t>
      </w:r>
      <w:r w:rsidRPr="00C14628">
        <w:rPr>
          <w:rFonts w:ascii="Times New Roman" w:eastAsia="宋体" w:hAnsi="宋体"/>
        </w:rPr>
        <w:t>,</w:t>
      </w:r>
      <w:r w:rsidRPr="00C14628">
        <w:rPr>
          <w:rFonts w:ascii="Times New Roman" w:eastAsia="宋体" w:hAnsi="宋体"/>
        </w:rPr>
        <w:t>镓</w:t>
      </w:r>
      <w:r w:rsidRPr="00C14628">
        <w:rPr>
          <w:rFonts w:ascii="Times New Roman" w:eastAsia="宋体" w:hAnsi="宋体"/>
        </w:rPr>
        <w:t>(Ga)</w:t>
      </w:r>
      <w:r w:rsidRPr="00C14628">
        <w:rPr>
          <w:rFonts w:ascii="Times New Roman" w:eastAsia="宋体" w:hAnsi="宋体"/>
        </w:rPr>
        <w:t>、锗</w:t>
      </w:r>
      <w:r w:rsidRPr="00C14628">
        <w:rPr>
          <w:rFonts w:ascii="Times New Roman" w:eastAsia="宋体" w:hAnsi="宋体"/>
        </w:rPr>
        <w:t>(Ge)</w:t>
      </w:r>
      <w:r w:rsidRPr="00C14628">
        <w:rPr>
          <w:rFonts w:ascii="Times New Roman" w:eastAsia="宋体" w:hAnsi="宋体"/>
        </w:rPr>
        <w:t>、硅</w:t>
      </w:r>
      <w:r w:rsidRPr="00C14628">
        <w:rPr>
          <w:rFonts w:ascii="Times New Roman" w:eastAsia="宋体" w:hAnsi="宋体"/>
        </w:rPr>
        <w:t>(Si)</w:t>
      </w:r>
      <w:r w:rsidRPr="00C14628">
        <w:rPr>
          <w:rFonts w:ascii="Times New Roman" w:eastAsia="宋体" w:hAnsi="宋体"/>
        </w:rPr>
        <w:t>、硒</w:t>
      </w:r>
      <w:r w:rsidRPr="00C14628">
        <w:rPr>
          <w:rFonts w:ascii="Times New Roman" w:eastAsia="宋体" w:hAnsi="宋体"/>
        </w:rPr>
        <w:t>(Se)</w:t>
      </w:r>
      <w:r w:rsidRPr="00C14628">
        <w:rPr>
          <w:rFonts w:ascii="Times New Roman" w:eastAsia="宋体" w:hAnsi="宋体"/>
        </w:rPr>
        <w:t>的单质及某些化合物</w:t>
      </w:r>
      <w:r w:rsidRPr="00C14628">
        <w:rPr>
          <w:rFonts w:ascii="Times New Roman" w:eastAsia="宋体" w:hAnsi="宋体"/>
        </w:rPr>
        <w:t>(</w:t>
      </w:r>
      <w:r w:rsidRPr="00C14628">
        <w:rPr>
          <w:rFonts w:ascii="Times New Roman" w:eastAsia="宋体" w:hAnsi="宋体"/>
        </w:rPr>
        <w:t>如砷化镓、磷化镓等</w:t>
      </w:r>
      <w:r w:rsidRPr="00C14628">
        <w:rPr>
          <w:rFonts w:ascii="Times New Roman" w:eastAsia="宋体" w:hAnsi="宋体"/>
        </w:rPr>
        <w:t>)</w:t>
      </w:r>
      <w:r w:rsidRPr="00C14628">
        <w:rPr>
          <w:rFonts w:ascii="Times New Roman" w:eastAsia="宋体" w:hAnsi="宋体"/>
        </w:rPr>
        <w:t>都是常用的半导体材料。回答下列问题</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硒常用作光敏材料</w:t>
      </w:r>
      <w:r w:rsidRPr="00C14628">
        <w:rPr>
          <w:rFonts w:ascii="Times New Roman" w:eastAsia="宋体" w:hAnsi="宋体"/>
        </w:rPr>
        <w:t>,</w:t>
      </w:r>
      <w:r w:rsidRPr="00C14628">
        <w:rPr>
          <w:rFonts w:ascii="Times New Roman" w:eastAsia="宋体" w:hAnsi="宋体"/>
        </w:rPr>
        <w:t>基态硒原子的核外电子排布式为</w:t>
      </w:r>
      <w:r w:rsidRPr="00C14628">
        <w:rPr>
          <w:rFonts w:ascii="Times New Roman" w:eastAsia="宋体" w:hAnsi="宋体"/>
        </w:rPr>
        <w:t>[Ar]</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根据元素周期律</w:t>
      </w:r>
      <w:r w:rsidRPr="00C14628">
        <w:rPr>
          <w:rFonts w:ascii="Times New Roman" w:eastAsia="宋体" w:hAnsi="宋体"/>
        </w:rPr>
        <w:t>,</w:t>
      </w:r>
      <w:r w:rsidRPr="00C14628">
        <w:rPr>
          <w:rFonts w:ascii="Times New Roman" w:eastAsia="宋体" w:hAnsi="宋体"/>
        </w:rPr>
        <w:t>原子半径</w:t>
      </w:r>
      <w:r w:rsidRPr="00C14628">
        <w:rPr>
          <w:rFonts w:ascii="Times New Roman" w:eastAsia="宋体" w:hAnsi="宋体"/>
        </w:rPr>
        <w:t>Ga</w:t>
      </w:r>
      <w:r w:rsidRPr="00C14628">
        <w:rPr>
          <w:rFonts w:ascii="Times New Roman" w:eastAsia="宋体" w:hAnsi="宋体"/>
          <w:color w:val="FF0000"/>
          <w:u w:val="single" w:color="000000"/>
        </w:rPr>
        <w:t xml:space="preserve">　　　　</w:t>
      </w:r>
      <w:r w:rsidRPr="00C14628">
        <w:rPr>
          <w:rFonts w:ascii="Times New Roman" w:eastAsia="宋体" w:hAnsi="宋体"/>
        </w:rPr>
        <w:t>As(</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大于</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小于</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下同</w:t>
      </w:r>
      <w:r w:rsidRPr="00C14628">
        <w:rPr>
          <w:rFonts w:ascii="Times New Roman" w:eastAsia="宋体" w:hAnsi="宋体"/>
        </w:rPr>
        <w:t>),</w:t>
      </w:r>
      <w:r w:rsidRPr="00C14628">
        <w:rPr>
          <w:rFonts w:ascii="Times New Roman" w:eastAsia="宋体" w:hAnsi="宋体"/>
        </w:rPr>
        <w:t>第一电离能</w:t>
      </w:r>
      <w:r w:rsidRPr="00C14628">
        <w:rPr>
          <w:rFonts w:ascii="Times New Roman" w:eastAsia="宋体" w:hAnsi="宋体"/>
        </w:rPr>
        <w:t>Ga</w:t>
      </w:r>
      <w:r w:rsidRPr="00C14628">
        <w:rPr>
          <w:rFonts w:ascii="Times New Roman" w:eastAsia="宋体" w:hAnsi="宋体"/>
          <w:color w:val="FF0000"/>
          <w:u w:val="single" w:color="000000"/>
        </w:rPr>
        <w:t xml:space="preserve">　　　　</w:t>
      </w:r>
      <w:r w:rsidRPr="00C14628">
        <w:rPr>
          <w:rFonts w:ascii="Times New Roman" w:eastAsia="宋体" w:hAnsi="宋体"/>
        </w:rPr>
        <w:t>As</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水晶的主要成分是二氧化硅</w:t>
      </w:r>
      <w:r w:rsidRPr="00C14628">
        <w:rPr>
          <w:rFonts w:ascii="Times New Roman" w:eastAsia="宋体" w:hAnsi="宋体"/>
        </w:rPr>
        <w:t>,</w:t>
      </w:r>
      <w:r w:rsidRPr="00C14628">
        <w:rPr>
          <w:rFonts w:ascii="Times New Roman" w:eastAsia="宋体" w:hAnsi="宋体"/>
        </w:rPr>
        <w:t>在水晶中硅原子的配位数是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pPr>
      <w:r w:rsidRPr="00C14628">
        <w:rPr>
          <w:rFonts w:ascii="Times New Roman" w:eastAsia="宋体" w:hAnsi="宋体"/>
        </w:rPr>
        <w:t>(4)GaN</w:t>
      </w:r>
      <w:r w:rsidRPr="00C14628">
        <w:rPr>
          <w:rFonts w:ascii="Times New Roman" w:eastAsia="宋体" w:hAnsi="宋体"/>
        </w:rPr>
        <w:t>、</w:t>
      </w:r>
      <w:r w:rsidRPr="00C14628">
        <w:rPr>
          <w:rFonts w:ascii="Times New Roman" w:eastAsia="宋体" w:hAnsi="宋体"/>
        </w:rPr>
        <w:t>GaP</w:t>
      </w:r>
      <w:r w:rsidRPr="00C14628">
        <w:rPr>
          <w:rFonts w:ascii="Times New Roman" w:eastAsia="宋体" w:hAnsi="宋体"/>
        </w:rPr>
        <w:t>、</w:t>
      </w:r>
      <w:r w:rsidRPr="00C14628">
        <w:rPr>
          <w:rFonts w:ascii="Times New Roman" w:eastAsia="宋体" w:hAnsi="宋体"/>
        </w:rPr>
        <w:t>GaAs</w:t>
      </w:r>
      <w:r w:rsidRPr="00C14628">
        <w:rPr>
          <w:rFonts w:ascii="Times New Roman" w:eastAsia="宋体" w:hAnsi="宋体"/>
        </w:rPr>
        <w:t>都是很好的半导体材料</w:t>
      </w:r>
      <w:r w:rsidRPr="00C14628">
        <w:rPr>
          <w:rFonts w:ascii="Times New Roman" w:eastAsia="宋体" w:hAnsi="宋体"/>
        </w:rPr>
        <w:t>,</w:t>
      </w:r>
      <w:r w:rsidRPr="00C14628">
        <w:rPr>
          <w:rFonts w:ascii="Times New Roman" w:eastAsia="宋体" w:hAnsi="宋体"/>
        </w:rPr>
        <w:t>晶体类型与晶体硅类似</w:t>
      </w:r>
      <w:r w:rsidRPr="00C14628">
        <w:rPr>
          <w:rFonts w:ascii="Times New Roman" w:eastAsia="宋体" w:hAnsi="宋体"/>
        </w:rPr>
        <w:t>,</w:t>
      </w:r>
      <w:r w:rsidRPr="00C14628">
        <w:rPr>
          <w:rFonts w:ascii="Times New Roman" w:eastAsia="宋体" w:hAnsi="宋体"/>
        </w:rPr>
        <w:t>熔点如下表所示</w:t>
      </w:r>
      <w:r w:rsidRPr="00C14628">
        <w:rPr>
          <w:rFonts w:ascii="Times New Roman" w:eastAsia="宋体" w:hAnsi="宋体"/>
        </w:rPr>
        <w:t>,</w:t>
      </w:r>
      <w:r w:rsidRPr="00C14628">
        <w:rPr>
          <w:rFonts w:ascii="Times New Roman" w:eastAsia="宋体" w:hAnsi="宋体"/>
        </w:rPr>
        <w:t>分析其变化原因</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tbl>
      <w:tblPr>
        <w:tblW w:w="95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8"/>
        <w:gridCol w:w="402"/>
        <w:gridCol w:w="392"/>
        <w:gridCol w:w="443"/>
      </w:tblGrid>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Arial" w:eastAsia="黑体" w:hAnsi="黑体"/>
                <w:sz w:val="18"/>
              </w:rPr>
              <w:lastRenderedPageBreak/>
              <w:t>晶体</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GaN</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GaP</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GaAs</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Arial" w:eastAsia="黑体" w:hAnsi="黑体"/>
                <w:sz w:val="18"/>
              </w:rPr>
              <w:t>熔点</w:t>
            </w:r>
            <w:r w:rsidRPr="00C14628">
              <w:rPr>
                <w:rFonts w:ascii="Times New Roman" w:eastAsia="宋体" w:hAnsi="宋体"/>
                <w:sz w:val="18"/>
              </w:rPr>
              <w:t>/</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1 700</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1 480</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1 238</w:t>
            </w:r>
          </w:p>
        </w:tc>
      </w:tr>
    </w:tbl>
    <w:p w:rsidR="00977446" w:rsidRPr="00C14628" w:rsidRDefault="00977446" w:rsidP="00977446">
      <w:pPr>
        <w:tabs>
          <w:tab w:val="left" w:pos="1871"/>
          <w:tab w:val="left" w:pos="3407"/>
          <w:tab w:val="left" w:pos="4949"/>
          <w:tab w:val="left" w:pos="6599"/>
        </w:tabs>
        <w:jc w:val="center"/>
        <w:rPr>
          <w:rFonts w:ascii="Times New Roman" w:eastAsia="宋体" w:hAnsi="宋体"/>
        </w:rPr>
      </w:pP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(5)GaN</w:t>
      </w:r>
      <w:r w:rsidRPr="00C14628">
        <w:rPr>
          <w:rFonts w:ascii="Times New Roman" w:eastAsia="宋体" w:hAnsi="宋体"/>
        </w:rPr>
        <w:t>晶胞的结构如图</w:t>
      </w:r>
      <w:r w:rsidRPr="00C14628">
        <w:rPr>
          <w:rFonts w:ascii="Times New Roman" w:eastAsia="宋体" w:hAnsi="宋体"/>
        </w:rPr>
        <w:t>1</w:t>
      </w:r>
      <w:r w:rsidRPr="00C14628">
        <w:rPr>
          <w:rFonts w:ascii="Times New Roman" w:eastAsia="宋体" w:hAnsi="宋体"/>
        </w:rPr>
        <w:t>所示。已知六棱柱底边边长为</w:t>
      </w:r>
      <w:r w:rsidRPr="00C14628">
        <w:rPr>
          <w:rFonts w:ascii="Times New Roman" w:eastAsia="宋体" w:hAnsi="宋体"/>
          <w:i/>
        </w:rPr>
        <w:t>a</w:t>
      </w:r>
      <w:r w:rsidRPr="00C14628">
        <w:rPr>
          <w:rFonts w:ascii="Times New Roman" w:eastAsia="宋体" w:hAnsi="宋体"/>
        </w:rPr>
        <w:t xml:space="preserve"> cm,</w:t>
      </w:r>
      <w:r w:rsidRPr="00C14628">
        <w:rPr>
          <w:rFonts w:ascii="Times New Roman" w:eastAsia="宋体" w:hAnsi="宋体"/>
        </w:rPr>
        <w:t>阿伏加德罗常数的值为</w:t>
      </w:r>
      <w:r w:rsidRPr="00C14628">
        <w:rPr>
          <w:rFonts w:ascii="Times New Roman" w:eastAsia="宋体" w:hAnsi="宋体"/>
          <w:i/>
        </w:rPr>
        <w:t>N</w:t>
      </w:r>
      <w:r w:rsidRPr="00C14628">
        <w:rPr>
          <w:rFonts w:ascii="Times New Roman" w:eastAsia="宋体" w:hAnsi="宋体"/>
          <w:vertAlign w:val="subscript"/>
        </w:rPr>
        <w:t>A</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221920" cy="1218600"/>
            <wp:effectExtent l="0" t="0" r="0" b="0"/>
            <wp:docPr id="175" name="21A200.eps" descr="id:2147487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15" cstate="print"/>
                    <a:stretch>
                      <a:fillRect/>
                    </a:stretch>
                  </pic:blipFill>
                  <pic:spPr>
                    <a:xfrm>
                      <a:off x="0" y="0"/>
                      <a:ext cx="2221920" cy="1218600"/>
                    </a:xfrm>
                    <a:prstGeom prst="rect">
                      <a:avLst/>
                    </a:prstGeom>
                  </pic:spPr>
                </pic:pic>
              </a:graphicData>
            </a:graphic>
          </wp:inline>
        </w:drawing>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GaN</w:t>
      </w:r>
      <w:r w:rsidRPr="00C14628">
        <w:rPr>
          <w:rFonts w:ascii="Times New Roman" w:eastAsia="宋体" w:hAnsi="宋体"/>
        </w:rPr>
        <w:t>晶胞中镓原子采用最密堆积方式</w:t>
      </w:r>
      <w:r w:rsidRPr="00C14628">
        <w:rPr>
          <w:rFonts w:ascii="Times New Roman" w:eastAsia="宋体" w:hAnsi="宋体"/>
        </w:rPr>
        <w:t>,</w:t>
      </w:r>
      <w:r w:rsidRPr="00C14628">
        <w:rPr>
          <w:rFonts w:ascii="Times New Roman" w:eastAsia="宋体" w:hAnsi="宋体"/>
        </w:rPr>
        <w:t>每个镓原子周围距离最近的镓原子数目为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从</w:t>
      </w:r>
      <w:r w:rsidRPr="00C14628">
        <w:rPr>
          <w:rFonts w:ascii="Times New Roman" w:eastAsia="宋体" w:hAnsi="宋体"/>
        </w:rPr>
        <w:t>GaN</w:t>
      </w:r>
      <w:r w:rsidRPr="00C14628">
        <w:rPr>
          <w:rFonts w:ascii="Times New Roman" w:eastAsia="宋体" w:hAnsi="宋体"/>
        </w:rPr>
        <w:t>晶体中</w:t>
      </w:r>
      <w:r w:rsidRPr="00C14628">
        <w:rPr>
          <w:rFonts w:ascii="Times New Roman" w:eastAsia="宋体" w:hAnsi="Times New Roman" w:cs="Times New Roman"/>
        </w:rPr>
        <w:t>“</w:t>
      </w:r>
      <w:r w:rsidRPr="00C14628">
        <w:rPr>
          <w:rFonts w:ascii="Times New Roman" w:eastAsia="宋体" w:hAnsi="宋体"/>
        </w:rPr>
        <w:t>分割</w:t>
      </w:r>
      <w:r w:rsidRPr="00C14628">
        <w:rPr>
          <w:rFonts w:ascii="Times New Roman" w:eastAsia="宋体" w:hAnsi="Times New Roman" w:cs="Times New Roman"/>
        </w:rPr>
        <w:t>”</w:t>
      </w:r>
      <w:r w:rsidRPr="00C14628">
        <w:rPr>
          <w:rFonts w:ascii="Times New Roman" w:eastAsia="宋体" w:hAnsi="宋体"/>
        </w:rPr>
        <w:t>出的平行六面体如图</w:t>
      </w:r>
      <w:r w:rsidRPr="00C14628">
        <w:rPr>
          <w:rFonts w:ascii="Times New Roman" w:eastAsia="宋体" w:hAnsi="宋体"/>
        </w:rPr>
        <w:t>2</w:t>
      </w:r>
      <w:r w:rsidRPr="00C14628">
        <w:rPr>
          <w:rFonts w:ascii="Times New Roman" w:eastAsia="宋体" w:hAnsi="宋体"/>
        </w:rPr>
        <w:t>。若该平行六面体的体积为</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sidRPr="00C14628">
        <w:rPr>
          <w:rFonts w:ascii="Times New Roman" w:eastAsia="宋体" w:hAnsi="宋体"/>
          <w:i/>
        </w:rPr>
        <w:t>a</w:t>
      </w:r>
      <w:r w:rsidRPr="00C14628">
        <w:rPr>
          <w:rFonts w:ascii="Times New Roman" w:eastAsia="宋体" w:hAnsi="宋体"/>
          <w:vertAlign w:val="superscript"/>
        </w:rPr>
        <w:t>3</w:t>
      </w:r>
      <w:r w:rsidRPr="00C14628">
        <w:rPr>
          <w:rFonts w:ascii="Times New Roman" w:eastAsia="宋体" w:hAnsi="宋体"/>
        </w:rPr>
        <w:t xml:space="preserve"> cm</w:t>
      </w:r>
      <w:r w:rsidRPr="00C14628">
        <w:rPr>
          <w:rFonts w:ascii="Times New Roman" w:eastAsia="宋体" w:hAnsi="宋体"/>
          <w:vertAlign w:val="superscript"/>
        </w:rPr>
        <w:t>3</w:t>
      </w:r>
      <w:r w:rsidRPr="00C14628">
        <w:rPr>
          <w:rFonts w:ascii="Times New Roman" w:eastAsia="宋体" w:hAnsi="宋体"/>
        </w:rPr>
        <w:t>,</w:t>
      </w:r>
      <w:r w:rsidRPr="00C14628">
        <w:rPr>
          <w:rFonts w:ascii="Times New Roman" w:eastAsia="宋体" w:hAnsi="宋体"/>
        </w:rPr>
        <w:t>则</w:t>
      </w:r>
      <w:r w:rsidRPr="00C14628">
        <w:rPr>
          <w:rFonts w:ascii="Times New Roman" w:eastAsia="宋体" w:hAnsi="宋体"/>
        </w:rPr>
        <w:t>GaN</w:t>
      </w:r>
      <w:r w:rsidRPr="00C14628">
        <w:rPr>
          <w:rFonts w:ascii="Times New Roman" w:eastAsia="宋体" w:hAnsi="宋体"/>
        </w:rPr>
        <w:t>晶体的密度为</w:t>
      </w:r>
      <w:r w:rsidRPr="00C14628">
        <w:rPr>
          <w:rFonts w:ascii="Times New Roman" w:eastAsia="宋体" w:hAnsi="宋体"/>
          <w:color w:val="FF0000"/>
          <w:u w:val="single" w:color="000000"/>
        </w:rPr>
        <w:t xml:space="preserve">　　　　</w:t>
      </w:r>
      <w:r w:rsidRPr="00C14628">
        <w:rPr>
          <w:rFonts w:ascii="Times New Roman" w:eastAsia="宋体" w:hAnsi="宋体"/>
        </w:rPr>
        <w:t xml:space="preserve"> g</w:t>
      </w:r>
      <w:r w:rsidRPr="00C14628">
        <w:rPr>
          <w:rFonts w:ascii="Times New Roman" w:eastAsia="宋体" w:hAnsi="Times New Roman" w:cs="Times New Roman"/>
        </w:rPr>
        <w:t>·</w:t>
      </w:r>
      <w:r w:rsidRPr="00C14628">
        <w:rPr>
          <w:rFonts w:ascii="Times New Roman" w:eastAsia="宋体" w:hAnsi="宋体"/>
        </w:rPr>
        <w:t>cm</w:t>
      </w:r>
      <w:r w:rsidRPr="00C14628">
        <w:rPr>
          <w:rFonts w:ascii="Times New Roman" w:eastAsia="宋体" w:hAnsi="宋体"/>
          <w:vertAlign w:val="superscript"/>
        </w:rPr>
        <w:t>-3</w:t>
      </w:r>
      <w:r w:rsidRPr="00C14628">
        <w:rPr>
          <w:rFonts w:ascii="Times New Roman" w:eastAsia="宋体" w:hAnsi="宋体"/>
        </w:rPr>
        <w:t>。</w:t>
      </w:r>
      <w:r w:rsidRPr="00C14628">
        <w:rPr>
          <w:rFonts w:ascii="Times New Roman" w:eastAsia="宋体" w:hAnsi="宋体"/>
        </w:rPr>
        <w:t>(</w:t>
      </w:r>
      <w:r w:rsidRPr="00C14628">
        <w:rPr>
          <w:rFonts w:ascii="Times New Roman" w:eastAsia="宋体" w:hAnsi="宋体"/>
        </w:rPr>
        <w:t>用含</w:t>
      </w:r>
      <w:r w:rsidRPr="00C14628">
        <w:rPr>
          <w:rFonts w:ascii="Times New Roman" w:eastAsia="宋体" w:hAnsi="宋体"/>
          <w:i/>
        </w:rPr>
        <w:t>a</w:t>
      </w:r>
      <w:r w:rsidRPr="00C14628">
        <w:rPr>
          <w:rFonts w:ascii="Times New Roman" w:eastAsia="宋体" w:hAnsi="宋体"/>
        </w:rPr>
        <w:t>、</w:t>
      </w:r>
      <w:r w:rsidRPr="00C14628">
        <w:rPr>
          <w:rFonts w:ascii="Times New Roman" w:eastAsia="宋体" w:hAnsi="宋体"/>
          <w:i/>
        </w:rPr>
        <w:t>N</w:t>
      </w:r>
      <w:r w:rsidRPr="00C14628">
        <w:rPr>
          <w:rFonts w:ascii="Times New Roman" w:eastAsia="宋体" w:hAnsi="宋体"/>
          <w:vertAlign w:val="subscript"/>
        </w:rPr>
        <w:t>A</w:t>
      </w:r>
      <w:r w:rsidRPr="00C14628">
        <w:rPr>
          <w:rFonts w:ascii="Times New Roman" w:eastAsia="宋体" w:hAnsi="宋体"/>
        </w:rPr>
        <w:t>的代数式表示</w:t>
      </w:r>
      <w:r w:rsidRPr="00C14628">
        <w:rPr>
          <w:rFonts w:ascii="Times New Roman" w:eastAsia="宋体" w:hAnsi="宋体"/>
        </w:rPr>
        <w:t>)</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14</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山东济南二中线上检测</w:t>
      </w:r>
      <w:r w:rsidRPr="00C14628">
        <w:rPr>
          <w:rFonts w:ascii="Times New Roman" w:eastAsia="宋体" w:hAnsi="宋体"/>
        </w:rPr>
        <w:t>)</w:t>
      </w:r>
      <w:r w:rsidRPr="00C14628">
        <w:rPr>
          <w:rFonts w:ascii="Times New Roman" w:eastAsia="宋体" w:hAnsi="宋体"/>
        </w:rPr>
        <w:t>钛被誉为</w:t>
      </w:r>
      <w:r w:rsidRPr="00C14628">
        <w:rPr>
          <w:rFonts w:ascii="Times New Roman" w:eastAsia="宋体" w:hAnsi="Times New Roman" w:cs="Times New Roman"/>
        </w:rPr>
        <w:t>“</w:t>
      </w:r>
      <w:r w:rsidRPr="00C14628">
        <w:rPr>
          <w:rFonts w:ascii="Times New Roman" w:eastAsia="宋体" w:hAnsi="宋体"/>
        </w:rPr>
        <w:t>21</w:t>
      </w:r>
      <w:r w:rsidRPr="00C14628">
        <w:rPr>
          <w:rFonts w:ascii="Times New Roman" w:eastAsia="宋体" w:hAnsi="宋体"/>
        </w:rPr>
        <w:t>世纪的金属</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可呈现多种化合价</w:t>
      </w:r>
      <w:r w:rsidRPr="00C14628">
        <w:rPr>
          <w:rFonts w:ascii="Times New Roman" w:eastAsia="宋体" w:hAnsi="宋体"/>
        </w:rPr>
        <w:t>,</w:t>
      </w:r>
      <w:r w:rsidRPr="00C14628">
        <w:rPr>
          <w:rFonts w:ascii="Times New Roman" w:eastAsia="宋体" w:hAnsi="宋体"/>
        </w:rPr>
        <w:t>其中以</w:t>
      </w:r>
      <w:r w:rsidRPr="00C14628">
        <w:rPr>
          <w:rFonts w:ascii="Times New Roman" w:eastAsia="宋体" w:hAnsi="宋体"/>
        </w:rPr>
        <w:t>+4</w:t>
      </w:r>
      <w:r w:rsidRPr="00C14628">
        <w:rPr>
          <w:rFonts w:ascii="Times New Roman" w:eastAsia="宋体" w:hAnsi="宋体"/>
        </w:rPr>
        <w:t>价的</w:t>
      </w:r>
      <w:r w:rsidRPr="00C14628">
        <w:rPr>
          <w:rFonts w:ascii="Times New Roman" w:eastAsia="宋体" w:hAnsi="宋体"/>
        </w:rPr>
        <w:t>Ti</w:t>
      </w:r>
      <w:r w:rsidRPr="00C14628">
        <w:rPr>
          <w:rFonts w:ascii="Times New Roman" w:eastAsia="宋体" w:hAnsi="宋体"/>
        </w:rPr>
        <w:t>最为稳定。回答下列问题</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基态钛原子的价层电子轨道表示式为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已知电离能</w:t>
      </w:r>
      <w:r w:rsidRPr="00C14628">
        <w:rPr>
          <w:rFonts w:ascii="Times New Roman" w:eastAsia="宋体" w:hAnsi="宋体"/>
        </w:rPr>
        <w:t>:</w:t>
      </w:r>
      <w:r w:rsidRPr="00C14628">
        <w:rPr>
          <w:rFonts w:ascii="Times New Roman" w:eastAsia="宋体" w:hAnsi="宋体"/>
          <w:i/>
        </w:rPr>
        <w:t>I</w:t>
      </w:r>
      <w:r w:rsidRPr="00C14628">
        <w:rPr>
          <w:rFonts w:ascii="Times New Roman" w:eastAsia="宋体" w:hAnsi="宋体"/>
          <w:vertAlign w:val="subscript"/>
        </w:rPr>
        <w:t>2</w:t>
      </w:r>
      <w:r w:rsidRPr="00C14628">
        <w:rPr>
          <w:rFonts w:ascii="Times New Roman" w:eastAsia="宋体" w:hAnsi="宋体"/>
        </w:rPr>
        <w:t>(Ti)=1 310 kJ</w:t>
      </w:r>
      <w:r w:rsidRPr="00C14628">
        <w:rPr>
          <w:rFonts w:ascii="Times New Roman" w:eastAsia="宋体" w:hAnsi="Times New Roman" w:cs="Times New Roman"/>
        </w:rPr>
        <w:t>·</w:t>
      </w:r>
      <w:r w:rsidRPr="00C14628">
        <w:rPr>
          <w:rFonts w:ascii="Times New Roman" w:eastAsia="宋体" w:hAnsi="宋体"/>
        </w:rPr>
        <w:t>mol</w:t>
      </w:r>
      <w:r w:rsidRPr="00C14628">
        <w:rPr>
          <w:rFonts w:ascii="Times New Roman" w:eastAsia="宋体" w:hAnsi="宋体"/>
          <w:vertAlign w:val="superscript"/>
        </w:rPr>
        <w:t>-1</w:t>
      </w:r>
      <w:r w:rsidRPr="00C14628">
        <w:rPr>
          <w:rFonts w:ascii="Times New Roman" w:eastAsia="宋体" w:hAnsi="宋体"/>
        </w:rPr>
        <w:t>,</w:t>
      </w:r>
      <w:r w:rsidRPr="00C14628">
        <w:rPr>
          <w:rFonts w:ascii="Times New Roman" w:eastAsia="宋体" w:hAnsi="宋体"/>
          <w:i/>
        </w:rPr>
        <w:t>I</w:t>
      </w:r>
      <w:r w:rsidRPr="00C14628">
        <w:rPr>
          <w:rFonts w:ascii="Times New Roman" w:eastAsia="宋体" w:hAnsi="宋体"/>
          <w:vertAlign w:val="subscript"/>
        </w:rPr>
        <w:t>2</w:t>
      </w:r>
      <w:r w:rsidRPr="00C14628">
        <w:rPr>
          <w:rFonts w:ascii="Times New Roman" w:eastAsia="宋体" w:hAnsi="宋体"/>
        </w:rPr>
        <w:t>(K)=3 051 kJ</w:t>
      </w:r>
      <w:r w:rsidRPr="00C14628">
        <w:rPr>
          <w:rFonts w:ascii="Times New Roman" w:eastAsia="宋体" w:hAnsi="Times New Roman" w:cs="Times New Roman"/>
        </w:rPr>
        <w:t>·</w:t>
      </w:r>
      <w:r w:rsidRPr="00C14628">
        <w:rPr>
          <w:rFonts w:ascii="Times New Roman" w:eastAsia="宋体" w:hAnsi="宋体"/>
        </w:rPr>
        <w:t>mol</w:t>
      </w:r>
      <w:r w:rsidRPr="00C14628">
        <w:rPr>
          <w:rFonts w:ascii="Times New Roman" w:eastAsia="宋体" w:hAnsi="宋体"/>
          <w:vertAlign w:val="superscript"/>
        </w:rPr>
        <w:t>-1</w:t>
      </w:r>
      <w:r w:rsidRPr="00C14628">
        <w:rPr>
          <w:rFonts w:ascii="Times New Roman" w:eastAsia="宋体" w:hAnsi="宋体"/>
        </w:rPr>
        <w:t>。</w:t>
      </w:r>
      <w:r w:rsidRPr="00C14628">
        <w:rPr>
          <w:rFonts w:ascii="Times New Roman" w:eastAsia="宋体" w:hAnsi="宋体"/>
          <w:i/>
        </w:rPr>
        <w:t>I</w:t>
      </w:r>
      <w:r w:rsidRPr="00C14628">
        <w:rPr>
          <w:rFonts w:ascii="Times New Roman" w:eastAsia="宋体" w:hAnsi="宋体"/>
          <w:vertAlign w:val="subscript"/>
        </w:rPr>
        <w:t>2</w:t>
      </w:r>
      <w:r w:rsidRPr="00C14628">
        <w:rPr>
          <w:rFonts w:ascii="Times New Roman" w:eastAsia="宋体" w:hAnsi="宋体"/>
        </w:rPr>
        <w:t>(Ti)&lt;</w:t>
      </w:r>
      <w:r w:rsidRPr="00C14628">
        <w:rPr>
          <w:rFonts w:ascii="Times New Roman" w:eastAsia="宋体" w:hAnsi="宋体"/>
          <w:i/>
        </w:rPr>
        <w:t>I</w:t>
      </w:r>
      <w:r w:rsidRPr="00C14628">
        <w:rPr>
          <w:rFonts w:ascii="Times New Roman" w:eastAsia="宋体" w:hAnsi="宋体"/>
          <w:vertAlign w:val="subscript"/>
        </w:rPr>
        <w:t>2</w:t>
      </w:r>
      <w:r w:rsidRPr="00C14628">
        <w:rPr>
          <w:rFonts w:ascii="Times New Roman" w:eastAsia="宋体" w:hAnsi="宋体"/>
        </w:rPr>
        <w:t>(K),</w:t>
      </w:r>
      <w:r w:rsidRPr="00C14628">
        <w:rPr>
          <w:rFonts w:ascii="Times New Roman" w:eastAsia="宋体" w:hAnsi="宋体"/>
        </w:rPr>
        <w:t>其原因为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某钛配合物可用于催化环烯烃聚合</w:t>
      </w:r>
      <w:r w:rsidRPr="00C14628">
        <w:rPr>
          <w:rFonts w:ascii="Times New Roman" w:eastAsia="宋体" w:hAnsi="宋体"/>
        </w:rPr>
        <w:t>,</w:t>
      </w:r>
      <w:r w:rsidRPr="00C14628">
        <w:rPr>
          <w:rFonts w:ascii="Times New Roman" w:eastAsia="宋体" w:hAnsi="宋体"/>
        </w:rPr>
        <w:t>其结构如图所示</w:t>
      </w:r>
      <w:r w:rsidRPr="00C14628">
        <w:rPr>
          <w:rFonts w:ascii="Times New Roman" w:eastAsia="宋体" w:hAnsi="宋体"/>
        </w:rPr>
        <w:t>:</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143720" cy="749160"/>
            <wp:effectExtent l="0" t="0" r="0" b="0"/>
            <wp:docPr id="177" name="21A201.eps" descr="id:2147487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6" cstate="print"/>
                    <a:stretch>
                      <a:fillRect/>
                    </a:stretch>
                  </pic:blipFill>
                  <pic:spPr>
                    <a:xfrm>
                      <a:off x="0" y="0"/>
                      <a:ext cx="1143720" cy="749160"/>
                    </a:xfrm>
                    <a:prstGeom prst="rect">
                      <a:avLst/>
                    </a:prstGeom>
                  </pic:spPr>
                </pic:pic>
              </a:graphicData>
            </a:graphic>
          </wp:inline>
        </w:drawing>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钛的配位数为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碳原子的杂化轨道类型有</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该配合物中存在的化学键有</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填字母</w:t>
      </w:r>
      <w:r w:rsidRPr="00C14628">
        <w:rPr>
          <w:rFonts w:ascii="Times New Roman" w:eastAsia="宋体" w:hAnsi="宋体"/>
        </w:rPr>
        <w:t>)</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 xml:space="preserve">离子键　</w:t>
      </w: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 xml:space="preserve">配位键　</w:t>
      </w: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 xml:space="preserve">金属键　</w:t>
      </w: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共价键</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e</w:t>
      </w:r>
      <w:r w:rsidRPr="00C14628">
        <w:rPr>
          <w:rFonts w:ascii="Times New Roman" w:eastAsia="宋体" w:hAnsi="Times New Roman" w:cs="Times New Roman"/>
        </w:rPr>
        <w:t>.</w:t>
      </w:r>
      <w:r w:rsidRPr="00C14628">
        <w:rPr>
          <w:rFonts w:ascii="Times New Roman" w:eastAsia="宋体" w:hAnsi="宋体"/>
        </w:rPr>
        <w:t>氢键</w:t>
      </w:r>
    </w:p>
    <w:p w:rsidR="00977446" w:rsidRPr="00C14628" w:rsidRDefault="00977446" w:rsidP="00977446">
      <w:pPr>
        <w:tabs>
          <w:tab w:val="left" w:pos="1871"/>
          <w:tab w:val="left" w:pos="3407"/>
          <w:tab w:val="left" w:pos="4949"/>
          <w:tab w:val="left" w:pos="6599"/>
        </w:tabs>
      </w:pPr>
      <w:r w:rsidRPr="00C14628">
        <w:rPr>
          <w:rFonts w:ascii="Times New Roman" w:eastAsia="宋体" w:hAnsi="宋体"/>
        </w:rPr>
        <w:t>(4)</w:t>
      </w:r>
      <w:r w:rsidRPr="00C14628">
        <w:rPr>
          <w:rFonts w:ascii="Times New Roman" w:eastAsia="宋体" w:hAnsi="宋体"/>
        </w:rPr>
        <w:t>钛与卤素形成的化合物的熔、沸点如下表所示</w:t>
      </w:r>
      <w:r w:rsidRPr="00C14628">
        <w:rPr>
          <w:rFonts w:ascii="Times New Roman" w:eastAsia="宋体" w:hAnsi="宋体"/>
        </w:rPr>
        <w:t>:</w:t>
      </w:r>
    </w:p>
    <w:tbl>
      <w:tblPr>
        <w:tblW w:w="8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4"/>
        <w:gridCol w:w="425"/>
        <w:gridCol w:w="425"/>
        <w:gridCol w:w="313"/>
      </w:tblGrid>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Arial" w:eastAsia="黑体" w:hAnsi="黑体"/>
                <w:sz w:val="18"/>
              </w:rPr>
              <w:t>化合物</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TiCl</w:t>
            </w:r>
            <w:r w:rsidRPr="00C14628">
              <w:rPr>
                <w:rFonts w:ascii="Times New Roman" w:eastAsia="宋体" w:hAnsi="宋体"/>
                <w:sz w:val="18"/>
                <w:vertAlign w:val="subscript"/>
              </w:rPr>
              <w:t>4</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TiBr</w:t>
            </w:r>
            <w:r w:rsidRPr="00C14628">
              <w:rPr>
                <w:rFonts w:ascii="Times New Roman" w:eastAsia="宋体" w:hAnsi="宋体"/>
                <w:sz w:val="18"/>
                <w:vertAlign w:val="subscript"/>
              </w:rPr>
              <w:t>4</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TiI</w:t>
            </w:r>
            <w:r w:rsidRPr="00C14628">
              <w:rPr>
                <w:rFonts w:ascii="Times New Roman" w:eastAsia="宋体" w:hAnsi="宋体"/>
                <w:sz w:val="18"/>
                <w:vertAlign w:val="subscript"/>
              </w:rPr>
              <w:t>4</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Arial" w:eastAsia="黑体" w:hAnsi="黑体"/>
                <w:sz w:val="18"/>
              </w:rPr>
              <w:t>熔点</w:t>
            </w:r>
            <w:r w:rsidRPr="00C14628">
              <w:rPr>
                <w:rFonts w:ascii="Times New Roman" w:eastAsia="宋体" w:hAnsi="宋体"/>
                <w:sz w:val="18"/>
              </w:rPr>
              <w:t>/</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-24</w:t>
            </w:r>
            <w:r w:rsidRPr="00C14628">
              <w:rPr>
                <w:rFonts w:ascii="Times New Roman" w:eastAsia="宋体" w:hAnsi="Times New Roman" w:cs="Times New Roman"/>
                <w:sz w:val="18"/>
              </w:rPr>
              <w:t>.</w:t>
            </w:r>
            <w:r w:rsidRPr="00C14628">
              <w:rPr>
                <w:rFonts w:ascii="Times New Roman" w:eastAsia="宋体" w:hAnsi="宋体"/>
                <w:sz w:val="18"/>
              </w:rPr>
              <w:t>1</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38</w:t>
            </w:r>
            <w:r w:rsidRPr="00C14628">
              <w:rPr>
                <w:rFonts w:ascii="Times New Roman" w:eastAsia="宋体" w:hAnsi="Times New Roman" w:cs="Times New Roman"/>
                <w:sz w:val="18"/>
              </w:rPr>
              <w:t>.</w:t>
            </w:r>
            <w:r w:rsidRPr="00C14628">
              <w:rPr>
                <w:rFonts w:ascii="Times New Roman" w:eastAsia="宋体" w:hAnsi="宋体"/>
                <w:sz w:val="18"/>
              </w:rPr>
              <w:t>3</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155</w:t>
            </w:r>
          </w:p>
        </w:tc>
      </w:tr>
      <w:tr w:rsidR="00977446" w:rsidRPr="00C14628" w:rsidTr="008C2220">
        <w:trPr>
          <w:jc w:val="center"/>
        </w:trPr>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Arial" w:eastAsia="黑体" w:hAnsi="黑体"/>
                <w:sz w:val="18"/>
              </w:rPr>
              <w:t>沸点</w:t>
            </w:r>
            <w:r w:rsidRPr="00C14628">
              <w:rPr>
                <w:rFonts w:ascii="Times New Roman" w:eastAsia="宋体" w:hAnsi="宋体"/>
                <w:sz w:val="18"/>
              </w:rPr>
              <w:t>/</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136</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233</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977446" w:rsidRPr="00C14628" w:rsidRDefault="00977446" w:rsidP="008C2220">
            <w:pPr>
              <w:tabs>
                <w:tab w:val="left" w:pos="1871"/>
                <w:tab w:val="left" w:pos="3407"/>
                <w:tab w:val="left" w:pos="4949"/>
                <w:tab w:val="left" w:pos="6599"/>
              </w:tabs>
              <w:rPr>
                <w:sz w:val="18"/>
              </w:rPr>
            </w:pPr>
            <w:r w:rsidRPr="00C14628">
              <w:rPr>
                <w:rFonts w:ascii="Times New Roman" w:eastAsia="宋体" w:hAnsi="宋体"/>
                <w:sz w:val="18"/>
              </w:rPr>
              <w:t>377</w:t>
            </w:r>
          </w:p>
        </w:tc>
      </w:tr>
    </w:tbl>
    <w:p w:rsidR="00977446" w:rsidRPr="00C14628" w:rsidRDefault="00977446" w:rsidP="00977446">
      <w:pPr>
        <w:tabs>
          <w:tab w:val="left" w:pos="1871"/>
          <w:tab w:val="left" w:pos="3407"/>
          <w:tab w:val="left" w:pos="4949"/>
          <w:tab w:val="left" w:pos="6599"/>
        </w:tabs>
        <w:jc w:val="center"/>
        <w:rPr>
          <w:rFonts w:ascii="Times New Roman" w:eastAsia="宋体" w:hAnsi="宋体"/>
        </w:rPr>
      </w:pP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分析</w:t>
      </w:r>
      <w:r w:rsidRPr="00C14628">
        <w:rPr>
          <w:rFonts w:ascii="Times New Roman" w:eastAsia="宋体" w:hAnsi="宋体"/>
        </w:rPr>
        <w:t>TiCl</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TiBr</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TiI</w:t>
      </w:r>
      <w:r w:rsidRPr="00C14628">
        <w:rPr>
          <w:rFonts w:ascii="Times New Roman" w:eastAsia="宋体" w:hAnsi="宋体"/>
          <w:vertAlign w:val="subscript"/>
        </w:rPr>
        <w:t>4</w:t>
      </w:r>
      <w:r w:rsidRPr="00C14628">
        <w:rPr>
          <w:rFonts w:ascii="Times New Roman" w:eastAsia="宋体" w:hAnsi="宋体"/>
        </w:rPr>
        <w:t>的熔点和沸点呈现一定变化规律的原因是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已知</w:t>
      </w:r>
      <w:r w:rsidRPr="00C14628">
        <w:rPr>
          <w:rFonts w:ascii="Times New Roman" w:eastAsia="宋体" w:hAnsi="宋体"/>
        </w:rPr>
        <w:t>TiO</w:t>
      </w:r>
      <w:r w:rsidRPr="00C14628">
        <w:rPr>
          <w:rFonts w:ascii="Times New Roman" w:eastAsia="宋体" w:hAnsi="宋体"/>
          <w:vertAlign w:val="subscript"/>
        </w:rPr>
        <w:t>2</w:t>
      </w:r>
      <w:r w:rsidRPr="00C14628">
        <w:rPr>
          <w:rFonts w:ascii="Times New Roman" w:eastAsia="宋体" w:hAnsi="宋体"/>
        </w:rPr>
        <w:t>与浓硫酸反应生成硫酸氧钛</w:t>
      </w:r>
      <w:r w:rsidRPr="00C14628">
        <w:rPr>
          <w:rFonts w:ascii="Times New Roman" w:eastAsia="宋体" w:hAnsi="宋体"/>
        </w:rPr>
        <w:t>,</w:t>
      </w:r>
      <w:r w:rsidRPr="00C14628">
        <w:rPr>
          <w:rFonts w:ascii="Times New Roman" w:eastAsia="宋体" w:hAnsi="宋体"/>
        </w:rPr>
        <w:t>硫酸氧钛晶体中阳离子为链状聚合形式的离子</w:t>
      </w:r>
      <w:r w:rsidRPr="00C14628">
        <w:rPr>
          <w:rFonts w:ascii="Times New Roman" w:eastAsia="宋体" w:hAnsi="宋体"/>
        </w:rPr>
        <w:t>,</w:t>
      </w:r>
      <w:r w:rsidRPr="00C14628">
        <w:rPr>
          <w:rFonts w:ascii="Times New Roman" w:eastAsia="宋体" w:hAnsi="宋体"/>
        </w:rPr>
        <w:t>结构如图所示</w:t>
      </w:r>
      <w:r w:rsidRPr="00C14628">
        <w:rPr>
          <w:rFonts w:ascii="Times New Roman" w:eastAsia="宋体" w:hAnsi="宋体"/>
        </w:rPr>
        <w:t>,</w:t>
      </w:r>
      <w:r w:rsidRPr="00C14628">
        <w:rPr>
          <w:rFonts w:ascii="Times New Roman" w:eastAsia="宋体" w:hAnsi="宋体"/>
        </w:rPr>
        <w:t>该阳离子的化学式为</w:t>
      </w:r>
      <w:r w:rsidRPr="00C14628">
        <w:rPr>
          <w:rFonts w:ascii="Times New Roman" w:eastAsia="宋体" w:hAnsi="宋体"/>
          <w:color w:val="FF0000"/>
          <w:u w:val="single" w:color="000000"/>
        </w:rPr>
        <w:t xml:space="preserve">　　　　　</w:t>
      </w:r>
      <w:r w:rsidRPr="00C14628">
        <w:rPr>
          <w:rFonts w:ascii="Times New Roman" w:eastAsia="宋体" w:hAnsi="宋体"/>
        </w:rPr>
        <w:t>。硫酸氧钛中阴离子的空间结构为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880" cy="380880"/>
            <wp:effectExtent l="0" t="0" r="0" b="0"/>
            <wp:docPr id="178" name="21A202.eps" descr="id:2147487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17" cstate="print"/>
                    <a:stretch>
                      <a:fillRect/>
                    </a:stretch>
                  </pic:blipFill>
                  <pic:spPr>
                    <a:xfrm>
                      <a:off x="0" y="0"/>
                      <a:ext cx="1091880" cy="380880"/>
                    </a:xfrm>
                    <a:prstGeom prst="rect">
                      <a:avLst/>
                    </a:prstGeom>
                  </pic:spPr>
                </pic:pic>
              </a:graphicData>
            </a:graphic>
          </wp:inline>
        </w:drawing>
      </w:r>
    </w:p>
    <w:p w:rsidR="00977446" w:rsidRPr="00C14628" w:rsidRDefault="00977446" w:rsidP="00977446">
      <w:pPr>
        <w:tabs>
          <w:tab w:val="left" w:pos="1871"/>
          <w:tab w:val="left" w:pos="3407"/>
          <w:tab w:val="left" w:pos="4949"/>
          <w:tab w:val="left" w:pos="6599"/>
        </w:tabs>
        <w:rPr>
          <w:rFonts w:ascii="Times New Roman" w:eastAsia="宋体" w:hAnsi="宋体"/>
        </w:rPr>
      </w:pPr>
      <w:r w:rsidRPr="00C14628">
        <w:rPr>
          <w:rFonts w:ascii="Times New Roman" w:eastAsia="宋体" w:hAnsi="宋体"/>
        </w:rPr>
        <w:t>(6)</w:t>
      </w:r>
      <w:r w:rsidRPr="00C14628">
        <w:rPr>
          <w:rFonts w:ascii="Times New Roman" w:eastAsia="宋体" w:hAnsi="宋体"/>
        </w:rPr>
        <w:t>已知</w:t>
      </w:r>
      <w:r w:rsidRPr="00C14628">
        <w:rPr>
          <w:rFonts w:ascii="Times New Roman" w:eastAsia="宋体" w:hAnsi="宋体"/>
        </w:rPr>
        <w:t>TiN</w:t>
      </w:r>
      <w:r w:rsidRPr="00C14628">
        <w:rPr>
          <w:rFonts w:ascii="Times New Roman" w:eastAsia="宋体" w:hAnsi="宋体"/>
        </w:rPr>
        <w:t>晶体的晶胞结构如图所示</w:t>
      </w:r>
      <w:r w:rsidRPr="00C14628">
        <w:rPr>
          <w:rFonts w:ascii="Times New Roman" w:eastAsia="宋体" w:hAnsi="宋体"/>
        </w:rPr>
        <w:t>,</w:t>
      </w:r>
      <w:r w:rsidRPr="00C14628">
        <w:rPr>
          <w:rFonts w:ascii="Times New Roman" w:eastAsia="宋体" w:hAnsi="宋体"/>
        </w:rPr>
        <w:t>若该晶胞的密度为</w:t>
      </w:r>
      <w:r w:rsidRPr="00C14628">
        <w:rPr>
          <w:rFonts w:ascii="Times New Roman" w:eastAsia="Microsoft Yi Baiti" w:hAnsi="Times New Roman" w:cs="Times New Roman"/>
          <w:i/>
        </w:rPr>
        <w:t>ρ</w:t>
      </w:r>
      <w:r w:rsidRPr="00C14628">
        <w:rPr>
          <w:rFonts w:ascii="Times New Roman" w:eastAsia="宋体" w:hAnsi="宋体"/>
        </w:rPr>
        <w:t xml:space="preserve"> g</w:t>
      </w:r>
      <w:r w:rsidRPr="00C14628">
        <w:rPr>
          <w:rFonts w:ascii="Times New Roman" w:eastAsia="宋体" w:hAnsi="Times New Roman" w:cs="Times New Roman"/>
        </w:rPr>
        <w:t>·</w:t>
      </w:r>
      <w:r w:rsidRPr="00C14628">
        <w:rPr>
          <w:rFonts w:ascii="Times New Roman" w:eastAsia="宋体" w:hAnsi="宋体"/>
        </w:rPr>
        <w:t>cm</w:t>
      </w:r>
      <w:r w:rsidRPr="00C14628">
        <w:rPr>
          <w:rFonts w:ascii="Times New Roman" w:eastAsia="宋体" w:hAnsi="宋体"/>
          <w:vertAlign w:val="superscript"/>
        </w:rPr>
        <w:t>-3</w:t>
      </w:r>
      <w:r w:rsidRPr="00C14628">
        <w:rPr>
          <w:rFonts w:ascii="Times New Roman" w:eastAsia="宋体" w:hAnsi="宋体"/>
        </w:rPr>
        <w:t>,</w:t>
      </w:r>
      <w:r w:rsidRPr="00C14628">
        <w:rPr>
          <w:rFonts w:ascii="Times New Roman" w:eastAsia="宋体" w:hAnsi="宋体"/>
        </w:rPr>
        <w:t>阿伏加德罗常数的值为</w:t>
      </w:r>
      <w:r w:rsidRPr="00C14628">
        <w:rPr>
          <w:rFonts w:ascii="Times New Roman" w:eastAsia="宋体" w:hAnsi="宋体"/>
          <w:i/>
        </w:rPr>
        <w:t>N</w:t>
      </w:r>
      <w:r w:rsidRPr="00C14628">
        <w:rPr>
          <w:rFonts w:ascii="Times New Roman" w:eastAsia="宋体" w:hAnsi="宋体"/>
          <w:vertAlign w:val="subscript"/>
        </w:rPr>
        <w:t>A</w:t>
      </w:r>
      <w:r w:rsidRPr="00C14628">
        <w:rPr>
          <w:rFonts w:ascii="Times New Roman" w:eastAsia="宋体" w:hAnsi="宋体"/>
        </w:rPr>
        <w:t>,</w:t>
      </w:r>
      <w:r w:rsidRPr="00C14628">
        <w:rPr>
          <w:rFonts w:ascii="Times New Roman" w:eastAsia="宋体" w:hAnsi="宋体"/>
        </w:rPr>
        <w:t>则晶胞中钛原子与氮原子的最近距离为</w:t>
      </w:r>
      <w:r w:rsidRPr="00C14628">
        <w:rPr>
          <w:rFonts w:ascii="Times New Roman" w:eastAsia="宋体" w:hAnsi="宋体"/>
          <w:color w:val="FF0000"/>
          <w:u w:val="single" w:color="000000"/>
        </w:rPr>
        <w:t xml:space="preserve">　　　　　</w:t>
      </w:r>
      <w:r w:rsidRPr="00C14628">
        <w:rPr>
          <w:rFonts w:ascii="Times New Roman" w:eastAsia="宋体" w:hAnsi="宋体"/>
        </w:rPr>
        <w:t xml:space="preserve"> pm</w:t>
      </w:r>
      <w:r w:rsidRPr="00C14628">
        <w:rPr>
          <w:rFonts w:ascii="Times New Roman" w:eastAsia="宋体" w:hAnsi="宋体"/>
        </w:rPr>
        <w:t>。</w:t>
      </w:r>
      <w:r w:rsidRPr="00C14628">
        <w:rPr>
          <w:rFonts w:ascii="Times New Roman" w:eastAsia="宋体" w:hAnsi="宋体"/>
        </w:rPr>
        <w:t>(</w:t>
      </w:r>
      <w:r w:rsidRPr="00C14628">
        <w:rPr>
          <w:rFonts w:ascii="Times New Roman" w:eastAsia="宋体" w:hAnsi="宋体"/>
        </w:rPr>
        <w:t>用含</w:t>
      </w:r>
      <w:r w:rsidRPr="00C14628">
        <w:rPr>
          <w:rFonts w:ascii="Times New Roman" w:eastAsia="Microsoft Yi Baiti" w:hAnsi="Times New Roman" w:cs="Times New Roman"/>
          <w:i/>
        </w:rPr>
        <w:t>ρ</w:t>
      </w:r>
      <w:r w:rsidRPr="00C14628">
        <w:rPr>
          <w:rFonts w:ascii="Times New Roman" w:eastAsia="宋体" w:hAnsi="宋体"/>
        </w:rPr>
        <w:t>、</w:t>
      </w:r>
      <w:r w:rsidRPr="00C14628">
        <w:rPr>
          <w:rFonts w:ascii="Times New Roman" w:eastAsia="宋体" w:hAnsi="宋体"/>
          <w:i/>
        </w:rPr>
        <w:t>N</w:t>
      </w:r>
      <w:r w:rsidRPr="00C14628">
        <w:rPr>
          <w:rFonts w:ascii="Times New Roman" w:eastAsia="宋体" w:hAnsi="宋体"/>
          <w:vertAlign w:val="subscript"/>
        </w:rPr>
        <w:t>A</w:t>
      </w:r>
      <w:r w:rsidRPr="00C14628">
        <w:rPr>
          <w:rFonts w:ascii="Times New Roman" w:eastAsia="宋体" w:hAnsi="宋体"/>
        </w:rPr>
        <w:t>的代数式表示</w:t>
      </w:r>
      <w:r w:rsidRPr="00C14628">
        <w:rPr>
          <w:rFonts w:ascii="Times New Roman" w:eastAsia="宋体" w:hAnsi="宋体"/>
        </w:rPr>
        <w:t>)</w:t>
      </w:r>
      <w:r w:rsidRPr="00C14628">
        <w:rPr>
          <w:rFonts w:ascii="Times New Roman" w:eastAsia="宋体" w:hAnsi="宋体"/>
        </w:rPr>
        <w:t> </w:t>
      </w:r>
    </w:p>
    <w:p w:rsidR="00977446" w:rsidRPr="00C14628" w:rsidRDefault="00977446" w:rsidP="00977446">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15560" cy="1002960"/>
            <wp:effectExtent l="0" t="0" r="0" b="0"/>
            <wp:docPr id="179" name="21A203.eps" descr="id:2147487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18" cstate="print"/>
                    <a:stretch>
                      <a:fillRect/>
                    </a:stretch>
                  </pic:blipFill>
                  <pic:spPr>
                    <a:xfrm>
                      <a:off x="0" y="0"/>
                      <a:ext cx="1015560" cy="1002960"/>
                    </a:xfrm>
                    <a:prstGeom prst="rect">
                      <a:avLst/>
                    </a:prstGeom>
                  </pic:spPr>
                </pic:pic>
              </a:graphicData>
            </a:graphic>
          </wp:inline>
        </w:drawing>
      </w:r>
    </w:p>
    <w:p w:rsidR="00977446" w:rsidRPr="00C14628" w:rsidRDefault="00977446" w:rsidP="00977446">
      <w:pPr>
        <w:tabs>
          <w:tab w:val="left" w:pos="1871"/>
          <w:tab w:val="left" w:pos="3407"/>
          <w:tab w:val="left" w:pos="4949"/>
          <w:tab w:val="left" w:pos="6599"/>
        </w:tabs>
      </w:pP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山东德州一模</w:t>
      </w:r>
      <w:r w:rsidRPr="00C14628">
        <w:rPr>
          <w:rFonts w:ascii="Times New Roman" w:eastAsia="宋体" w:hAnsi="宋体"/>
        </w:rPr>
        <w:t>)</w:t>
      </w:r>
      <w:r w:rsidRPr="00C14628">
        <w:rPr>
          <w:rFonts w:ascii="Times New Roman" w:eastAsia="宋体" w:hAnsi="宋体"/>
        </w:rPr>
        <w:t>我国学者发明了低压高效电催化还原</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的新方法</w:t>
      </w:r>
      <w:r w:rsidRPr="00C14628">
        <w:rPr>
          <w:rFonts w:ascii="Times New Roman" w:eastAsia="宋体" w:hAnsi="宋体"/>
        </w:rPr>
        <w:t>,</w:t>
      </w:r>
      <w:r w:rsidRPr="00C14628">
        <w:rPr>
          <w:rFonts w:ascii="Times New Roman" w:eastAsia="宋体" w:hAnsi="宋体"/>
        </w:rPr>
        <w:t>其总反应原理为</w:t>
      </w:r>
      <w:r w:rsidRPr="00C14628">
        <w:rPr>
          <w:rFonts w:ascii="Times New Roman" w:eastAsia="宋体" w:hAnsi="宋体"/>
        </w:rPr>
        <w:t>NaCl+CO</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20880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19"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CO+NaClO</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的电子式</w:t>
      </w:r>
      <m:oMath>
        <m:sSubSup>
          <m:sSubSupPr>
            <m:ctrlPr>
              <w:rPr>
                <w:rFonts w:ascii="Cambria Math" w:eastAsia="宋体" w:hAnsi="Cambria Math"/>
              </w:rPr>
            </m:ctrlPr>
          </m:sSubSupPr>
          <m:e>
            <m:r>
              <m:rPr>
                <m:nor/>
              </m:rPr>
              <w:rPr>
                <w:rFonts w:ascii="Times New Roman" w:eastAsia="宋体" w:hAnsi="宋体"/>
                <w:szCs w:val="19"/>
              </w:rPr>
              <m:t>:</m:t>
            </m:r>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19"/>
                      </w:rPr>
                      <m:t>O</m:t>
                    </m:r>
                  </m:e>
                  <m:lim>
                    <m:r>
                      <m:rPr>
                        <m:nor/>
                      </m:rPr>
                      <w:rPr>
                        <w:rFonts w:ascii="Times New Roman" w:eastAsia="宋体" w:hAnsi="Times New Roman" w:cs="Times New Roman"/>
                        <w:szCs w:val="19"/>
                      </w:rPr>
                      <m:t>··</m:t>
                    </m:r>
                  </m:lim>
                </m:limLow>
              </m:e>
              <m:lim>
                <m:r>
                  <m:rPr>
                    <m:nor/>
                  </m:rPr>
                  <w:rPr>
                    <w:rFonts w:ascii="Times New Roman" w:eastAsia="宋体" w:hAnsi="Times New Roman" w:cs="Times New Roman"/>
                    <w:szCs w:val="19"/>
                  </w:rPr>
                  <m:t>··</m:t>
                </m:r>
              </m:lim>
            </m:limUpp>
          </m:e>
          <m:sub>
            <m:r>
              <m:rPr>
                <m:sty m:val="p"/>
              </m:rPr>
              <w:rPr>
                <w:rFonts w:ascii="Cambria Math" w:eastAsia="宋体" w:hAnsi="Cambria Math" w:cs="Times New Roman"/>
                <w:szCs w:val="19"/>
              </w:rPr>
              <m:t>×</m:t>
            </m:r>
          </m:sub>
          <m:sup>
            <m:r>
              <m:rPr>
                <m:sty m:val="p"/>
              </m:rPr>
              <w:rPr>
                <w:rFonts w:ascii="Cambria Math" w:eastAsia="宋体" w:hAnsi="Cambria Math" w:cs="Times New Roman"/>
                <w:szCs w:val="19"/>
              </w:rPr>
              <m:t>×</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cs="Times New Roman"/>
                <w:szCs w:val="19"/>
              </w:rPr>
              <m:t>×</m:t>
            </m:r>
          </m:sub>
          <m:sup>
            <m:r>
              <m:rPr>
                <m:sty m:val="p"/>
              </m:rPr>
              <w:rPr>
                <w:rFonts w:ascii="Cambria Math" w:eastAsia="宋体" w:hAnsi="Cambria Math" w:cs="Times New Roman"/>
                <w:szCs w:val="19"/>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19"/>
                      </w:rPr>
                      <m:t>O</m:t>
                    </m:r>
                  </m:e>
                  <m:lim>
                    <m:r>
                      <m:rPr>
                        <m:nor/>
                      </m:rPr>
                      <w:rPr>
                        <w:rFonts w:ascii="Times New Roman" w:eastAsia="宋体" w:hAnsi="Times New Roman" w:cs="Times New Roman"/>
                        <w:szCs w:val="19"/>
                      </w:rPr>
                      <m:t>··</m:t>
                    </m:r>
                  </m:lim>
                </m:limLow>
              </m:e>
              <m:lim>
                <m:r>
                  <m:rPr>
                    <m:nor/>
                  </m:rPr>
                  <w:rPr>
                    <w:rFonts w:ascii="Times New Roman" w:eastAsia="宋体" w:hAnsi="Times New Roman" w:cs="Times New Roman"/>
                    <w:szCs w:val="19"/>
                  </w:rPr>
                  <m:t>··</m:t>
                </m:r>
              </m:lim>
            </m:limUpp>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oMath>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NaCl</w:t>
      </w:r>
      <w:r w:rsidRPr="00C14628">
        <w:rPr>
          <w:rFonts w:ascii="Times New Roman" w:eastAsia="宋体" w:hAnsi="宋体"/>
        </w:rPr>
        <w:t>属于离子晶体</w:t>
      </w:r>
      <w:r w:rsidRPr="00C14628">
        <w:rPr>
          <w:rFonts w:ascii="Times New Roman" w:eastAsia="宋体" w:hAnsi="宋体"/>
        </w:rPr>
        <w:t>,</w:t>
      </w:r>
      <w:r w:rsidRPr="00C14628">
        <w:rPr>
          <w:rFonts w:ascii="Times New Roman" w:eastAsia="宋体" w:hAnsi="宋体"/>
        </w:rPr>
        <w:t>其配位数为</w:t>
      </w:r>
      <w:r w:rsidRPr="00C14628">
        <w:rPr>
          <w:rFonts w:ascii="Times New Roman" w:eastAsia="宋体" w:hAnsi="宋体"/>
        </w:rPr>
        <w:t>8</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NaClO</w:t>
      </w:r>
      <w:r w:rsidRPr="00C14628">
        <w:rPr>
          <w:rFonts w:ascii="Times New Roman" w:eastAsia="宋体" w:hAnsi="宋体"/>
        </w:rPr>
        <w:t>中既有离子键又有共价键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还原</w:t>
      </w:r>
      <w:r w:rsidRPr="00C14628">
        <w:rPr>
          <w:rFonts w:ascii="Times New Roman" w:eastAsia="宋体" w:hAnsi="宋体"/>
        </w:rPr>
        <w:t>22</w:t>
      </w:r>
      <w:r w:rsidRPr="00C14628">
        <w:rPr>
          <w:rFonts w:ascii="Times New Roman" w:eastAsia="宋体" w:hAnsi="Times New Roman" w:cs="Times New Roman"/>
        </w:rPr>
        <w:t>.</w:t>
      </w:r>
      <w:r w:rsidRPr="00C14628">
        <w:rPr>
          <w:rFonts w:ascii="Times New Roman" w:eastAsia="宋体" w:hAnsi="宋体"/>
        </w:rPr>
        <w:t>4 L CO</w:t>
      </w:r>
      <w:r w:rsidRPr="00C14628">
        <w:rPr>
          <w:rFonts w:ascii="Times New Roman" w:eastAsia="宋体" w:hAnsi="宋体"/>
          <w:vertAlign w:val="subscript"/>
        </w:rPr>
        <w:t>2</w:t>
      </w:r>
      <w:r w:rsidRPr="00C14628">
        <w:rPr>
          <w:rFonts w:ascii="Times New Roman" w:eastAsia="宋体" w:hAnsi="宋体"/>
        </w:rPr>
        <w:t>转移的电子数为</w:t>
      </w:r>
      <w:r w:rsidRPr="00C14628">
        <w:rPr>
          <w:rFonts w:ascii="Times New Roman" w:eastAsia="宋体" w:hAnsi="宋体"/>
        </w:rPr>
        <w:t>2</w:t>
      </w:r>
      <w:r w:rsidRPr="00C14628">
        <w:rPr>
          <w:rFonts w:ascii="Times New Roman" w:eastAsia="宋体" w:hAnsi="宋体"/>
          <w:i/>
        </w:rPr>
        <w:t>N</w:t>
      </w:r>
      <w:r w:rsidRPr="00C14628">
        <w:rPr>
          <w:rFonts w:ascii="Times New Roman" w:eastAsia="宋体" w:hAnsi="宋体"/>
          <w:vertAlign w:val="subscript"/>
        </w:rPr>
        <w:t>A</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为两种短周期元素</w:t>
      </w:r>
      <w:r w:rsidRPr="00C14628">
        <w:rPr>
          <w:rFonts w:ascii="Times New Roman" w:eastAsia="宋体" w:hAnsi="宋体"/>
        </w:rPr>
        <w:t>,</w:t>
      </w:r>
      <w:r w:rsidRPr="00C14628">
        <w:rPr>
          <w:rFonts w:ascii="Times New Roman" w:eastAsia="宋体" w:hAnsi="宋体"/>
        </w:rPr>
        <w:t>其原子的最外层电子数分别是</w:t>
      </w:r>
      <w:r w:rsidRPr="00C14628">
        <w:rPr>
          <w:rFonts w:ascii="Times New Roman" w:eastAsia="宋体" w:hAnsi="宋体"/>
        </w:rPr>
        <w:t>1</w:t>
      </w:r>
      <w:r w:rsidRPr="00C14628">
        <w:rPr>
          <w:rFonts w:ascii="Times New Roman" w:eastAsia="宋体" w:hAnsi="宋体"/>
        </w:rPr>
        <w:t>和</w:t>
      </w:r>
      <w:r w:rsidRPr="00C14628">
        <w:rPr>
          <w:rFonts w:ascii="Times New Roman" w:eastAsia="宋体" w:hAnsi="宋体"/>
        </w:rPr>
        <w:t>6,</w:t>
      </w:r>
      <w:r w:rsidRPr="00C14628">
        <w:rPr>
          <w:rFonts w:ascii="Times New Roman" w:eastAsia="宋体" w:hAnsi="宋体"/>
        </w:rPr>
        <w:t>则</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两种元素形成的常见化合物不可能是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只含极性键的共价化合物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含非极性键的共价化合物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阴、阳离子个数之比为</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1</w:t>
      </w:r>
      <w:r w:rsidRPr="00C14628">
        <w:rPr>
          <w:rFonts w:ascii="Times New Roman" w:eastAsia="宋体" w:hAnsi="宋体"/>
        </w:rPr>
        <w:t>的离子化合物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含非极性键的离子化合物</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山东新高考全真模拟七</w:t>
      </w:r>
      <w:r w:rsidRPr="00C14628">
        <w:rPr>
          <w:rFonts w:ascii="Times New Roman" w:eastAsia="宋体" w:hAnsi="宋体"/>
        </w:rPr>
        <w:t>)</w:t>
      </w:r>
      <w:r w:rsidRPr="00C14628">
        <w:rPr>
          <w:rFonts w:ascii="Times New Roman" w:eastAsia="宋体" w:hAnsi="宋体"/>
        </w:rPr>
        <w:t>《天工开物》记载</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凡火药以硝石、硫磺为主</w:t>
      </w:r>
      <w:r w:rsidRPr="00C14628">
        <w:rPr>
          <w:rFonts w:ascii="Times New Roman" w:eastAsia="宋体" w:hAnsi="宋体"/>
        </w:rPr>
        <w:t>,</w:t>
      </w:r>
      <w:r w:rsidRPr="00C14628">
        <w:rPr>
          <w:rFonts w:ascii="Times New Roman" w:eastAsia="宋体" w:hAnsi="宋体"/>
        </w:rPr>
        <w:t>草木灰为辅……而后火药成声</w:t>
      </w:r>
      <w:r w:rsidRPr="00C14628">
        <w:rPr>
          <w:rFonts w:ascii="Times New Roman" w:eastAsia="宋体" w:hAnsi="Times New Roman" w:cs="Times New Roman"/>
        </w:rPr>
        <w:t>”</w:t>
      </w:r>
      <w:r w:rsidRPr="00C14628">
        <w:rPr>
          <w:rFonts w:ascii="Times New Roman" w:eastAsia="宋体" w:hAnsi="宋体"/>
        </w:rPr>
        <w:t>。其中涉及的主要反应为</w:t>
      </w:r>
      <w:r w:rsidRPr="00C14628">
        <w:rPr>
          <w:rFonts w:ascii="Times New Roman" w:eastAsia="宋体" w:hAnsi="宋体"/>
        </w:rPr>
        <w:t>S+2KNO</w:t>
      </w:r>
      <w:r w:rsidRPr="00C14628">
        <w:rPr>
          <w:rFonts w:ascii="Times New Roman" w:eastAsia="宋体" w:hAnsi="宋体"/>
          <w:vertAlign w:val="subscript"/>
        </w:rPr>
        <w:t>3</w:t>
      </w:r>
      <w:r w:rsidRPr="00C14628">
        <w:rPr>
          <w:rFonts w:ascii="Times New Roman" w:eastAsia="宋体" w:hAnsi="宋体"/>
        </w:rPr>
        <w:t>+3C</w:t>
      </w:r>
      <w:r w:rsidRPr="00C14628">
        <w:rPr>
          <w:rFonts w:ascii="Times New Roman" w:eastAsia="宋体" w:hAnsi="宋体"/>
          <w:noProof/>
        </w:rPr>
        <w:drawing>
          <wp:inline distT="0" distB="0" distL="0" distR="0">
            <wp:extent cx="234720" cy="2088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20"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K</w:t>
      </w:r>
      <w:r w:rsidRPr="00C14628">
        <w:rPr>
          <w:rFonts w:ascii="Times New Roman" w:eastAsia="宋体" w:hAnsi="宋体"/>
          <w:vertAlign w:val="subscript"/>
        </w:rPr>
        <w:t>2</w:t>
      </w:r>
      <w:r w:rsidRPr="00C14628">
        <w:rPr>
          <w:rFonts w:ascii="Times New Roman" w:eastAsia="宋体" w:hAnsi="宋体"/>
        </w:rPr>
        <w:t>S+3CO</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电负性</w:t>
      </w:r>
      <w:r w:rsidRPr="00C14628">
        <w:rPr>
          <w:rFonts w:ascii="Times New Roman" w:eastAsia="宋体" w:hAnsi="宋体"/>
        </w:rPr>
        <w:t>N&gt;O</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分子中碳原子为</w:t>
      </w:r>
      <w:r w:rsidRPr="00C14628">
        <w:rPr>
          <w:rFonts w:ascii="Times New Roman" w:eastAsia="宋体" w:hAnsi="宋体"/>
        </w:rPr>
        <w:t>sp</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单质硫属于共价晶体</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KNO</w:t>
      </w:r>
      <w:r w:rsidRPr="00C14628">
        <w:rPr>
          <w:rFonts w:ascii="Times New Roman" w:eastAsia="宋体" w:hAnsi="宋体"/>
          <w:vertAlign w:val="subscript"/>
        </w:rPr>
        <w:t>3</w:t>
      </w:r>
      <w:r w:rsidRPr="00C14628">
        <w:rPr>
          <w:rFonts w:ascii="Times New Roman" w:eastAsia="宋体" w:hAnsi="宋体"/>
        </w:rPr>
        <w:t>中化学键只有</w:t>
      </w:r>
      <w:r w:rsidRPr="00C14628">
        <w:rPr>
          <w:rFonts w:ascii="Times New Roman" w:eastAsia="Microsoft Yi Baiti" w:hAnsi="Times New Roman" w:cs="Times New Roman"/>
        </w:rPr>
        <w:t>σ</w:t>
      </w:r>
      <w:r w:rsidRPr="00C14628">
        <w:rPr>
          <w:rFonts w:ascii="Times New Roman" w:eastAsia="宋体" w:hAnsi="宋体"/>
        </w:rPr>
        <w:t>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徐光宪在《分子共和国》一书中介绍了许多明星分子</w:t>
      </w:r>
      <w:r w:rsidRPr="00C14628">
        <w:rPr>
          <w:rFonts w:ascii="Times New Roman" w:eastAsia="宋体" w:hAnsi="宋体"/>
        </w:rPr>
        <w:t>,</w:t>
      </w:r>
      <w:r w:rsidRPr="00C14628">
        <w:rPr>
          <w:rFonts w:ascii="Times New Roman" w:eastAsia="宋体" w:hAnsi="宋体"/>
        </w:rPr>
        <w:t>如</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BF</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CH</w:t>
      </w:r>
      <w:r w:rsidRPr="00C14628">
        <w:rPr>
          <w:rFonts w:ascii="Times New Roman" w:eastAsia="宋体" w:hAnsi="宋体"/>
          <w:vertAlign w:val="subscript"/>
        </w:rPr>
        <w:t>3</w:t>
      </w:r>
      <w:r w:rsidRPr="00C14628">
        <w:rPr>
          <w:rFonts w:ascii="Times New Roman" w:eastAsia="宋体" w:hAnsi="宋体"/>
        </w:rPr>
        <w:t>COOH</w:t>
      </w:r>
      <w:r w:rsidRPr="00C14628">
        <w:rPr>
          <w:rFonts w:ascii="Times New Roman" w:eastAsia="宋体" w:hAnsi="宋体"/>
        </w:rPr>
        <w:t>等。下列说法正确的是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分子中的</w:t>
      </w:r>
      <w:r w:rsidRPr="00C14628">
        <w:rPr>
          <w:rFonts w:ascii="Times New Roman" w:eastAsia="宋体" w:hAnsi="宋体"/>
        </w:rPr>
        <w:t>O</w:t>
      </w:r>
      <w:r w:rsidRPr="00C14628">
        <w:rPr>
          <w:rFonts w:ascii="Times New Roman" w:eastAsia="宋体" w:hAnsi="宋体"/>
        </w:rPr>
        <w:t>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分子中碳原子采取</w:t>
      </w:r>
      <w:r w:rsidRPr="00C14628">
        <w:rPr>
          <w:rFonts w:ascii="Times New Roman" w:eastAsia="宋体" w:hAnsi="宋体"/>
        </w:rPr>
        <w:t>sp</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BF</w:t>
      </w:r>
      <w:r w:rsidRPr="00C14628">
        <w:rPr>
          <w:rFonts w:ascii="Times New Roman" w:eastAsia="宋体" w:hAnsi="宋体"/>
          <w:vertAlign w:val="subscript"/>
        </w:rPr>
        <w:t>3</w:t>
      </w:r>
      <w:r w:rsidRPr="00C14628">
        <w:rPr>
          <w:rFonts w:ascii="Times New Roman" w:eastAsia="宋体" w:hAnsi="宋体"/>
        </w:rPr>
        <w:t>分子中的硼原子采取</w:t>
      </w:r>
      <w:r w:rsidRPr="00C14628">
        <w:rPr>
          <w:rFonts w:ascii="Times New Roman" w:eastAsia="宋体" w:hAnsi="宋体"/>
        </w:rPr>
        <w:t>sp</w:t>
      </w:r>
      <w:r w:rsidRPr="00C14628">
        <w:rPr>
          <w:rFonts w:ascii="Times New Roman" w:eastAsia="宋体" w:hAnsi="宋体"/>
          <w:vertAlign w:val="superscript"/>
        </w:rPr>
        <w:t>3</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CH</w:t>
      </w:r>
      <w:r w:rsidRPr="00C14628">
        <w:rPr>
          <w:rFonts w:ascii="Times New Roman" w:eastAsia="宋体" w:hAnsi="宋体"/>
          <w:vertAlign w:val="subscript"/>
        </w:rPr>
        <w:t>3</w:t>
      </w:r>
      <w:r w:rsidRPr="00C14628">
        <w:rPr>
          <w:rFonts w:ascii="Times New Roman" w:eastAsia="宋体" w:hAnsi="宋体"/>
        </w:rPr>
        <w:t>COOH</w:t>
      </w:r>
      <w:r w:rsidRPr="00C14628">
        <w:rPr>
          <w:rFonts w:ascii="Times New Roman" w:eastAsia="宋体" w:hAnsi="宋体"/>
        </w:rPr>
        <w:t>分子中碳原子均采取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(2019</w:t>
      </w:r>
      <w:r w:rsidRPr="00C14628">
        <w:rPr>
          <w:rFonts w:ascii="Times New Roman" w:eastAsia="楷体" w:hAnsi="楷体"/>
        </w:rPr>
        <w:t>浙江</w:t>
      </w:r>
      <w:r w:rsidRPr="00C14628">
        <w:rPr>
          <w:rFonts w:ascii="Times New Roman" w:eastAsia="宋体" w:hAnsi="宋体"/>
        </w:rPr>
        <w:t>4</w:t>
      </w:r>
      <w:r w:rsidRPr="00C14628">
        <w:rPr>
          <w:rFonts w:ascii="Times New Roman" w:eastAsia="楷体" w:hAnsi="楷体"/>
        </w:rPr>
        <w:t>月选考</w:t>
      </w:r>
      <w:r w:rsidRPr="00C14628">
        <w:rPr>
          <w:rFonts w:ascii="Times New Roman" w:eastAsia="宋体" w:hAnsi="宋体"/>
        </w:rPr>
        <w:t>,18)</w:t>
      </w:r>
      <w:r w:rsidRPr="00C14628">
        <w:rPr>
          <w:rFonts w:ascii="Times New Roman" w:eastAsia="宋体" w:hAnsi="宋体"/>
        </w:rPr>
        <w:t>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纯碱和烧碱熔化时克服的化学键类型相同</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加热蒸发氯化钾水溶液的过程中有分子间作用力的破坏</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溶于水和干冰升华都只有分子间作用力改变</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石墨转化为金刚石既有共价键的断裂和生成</w:t>
      </w:r>
      <w:r w:rsidRPr="00C14628">
        <w:rPr>
          <w:rFonts w:ascii="Times New Roman" w:eastAsia="宋体" w:hAnsi="宋体"/>
        </w:rPr>
        <w:t>,</w:t>
      </w:r>
      <w:r w:rsidRPr="00C14628">
        <w:rPr>
          <w:rFonts w:ascii="Times New Roman" w:eastAsia="宋体" w:hAnsi="宋体"/>
        </w:rPr>
        <w:t>也有分子间作用力的破坏</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w:t>
      </w:r>
      <w:r w:rsidRPr="00C14628">
        <w:rPr>
          <w:rFonts w:ascii="Times New Roman" w:eastAsia="宋体" w:hAnsi="宋体"/>
        </w:rPr>
        <w:t>4</w:t>
      </w:r>
      <w:r w:rsidRPr="00C14628">
        <w:rPr>
          <w:rFonts w:ascii="Times New Roman" w:eastAsia="楷体" w:hAnsi="楷体"/>
        </w:rPr>
        <w:t>月开学摸底考试</w:t>
      </w:r>
      <w:r w:rsidRPr="00C14628">
        <w:rPr>
          <w:rFonts w:ascii="Times New Roman" w:eastAsia="宋体" w:hAnsi="宋体"/>
        </w:rPr>
        <w:t>)</w:t>
      </w:r>
      <w:r w:rsidRPr="00C14628">
        <w:rPr>
          <w:rFonts w:ascii="Times New Roman" w:eastAsia="宋体" w:hAnsi="宋体"/>
        </w:rPr>
        <w:t>工业上制取冰晶石</w:t>
      </w:r>
      <w:r w:rsidRPr="00C14628">
        <w:rPr>
          <w:rFonts w:ascii="Times New Roman" w:eastAsia="宋体" w:hAnsi="宋体"/>
        </w:rPr>
        <w:t>(Na</w:t>
      </w:r>
      <w:r w:rsidRPr="00C14628">
        <w:rPr>
          <w:rFonts w:ascii="Times New Roman" w:eastAsia="宋体" w:hAnsi="宋体"/>
          <w:vertAlign w:val="subscript"/>
        </w:rPr>
        <w:t>3</w:t>
      </w:r>
      <w:r w:rsidRPr="00C14628">
        <w:rPr>
          <w:rFonts w:ascii="Times New Roman" w:eastAsia="宋体" w:hAnsi="宋体"/>
        </w:rPr>
        <w:t>AlF</w:t>
      </w:r>
      <w:r w:rsidRPr="00C14628">
        <w:rPr>
          <w:rFonts w:ascii="Times New Roman" w:eastAsia="宋体" w:hAnsi="宋体"/>
          <w:vertAlign w:val="subscript"/>
        </w:rPr>
        <w:t>6</w:t>
      </w:r>
      <w:r w:rsidRPr="00C14628">
        <w:rPr>
          <w:rFonts w:ascii="Times New Roman" w:eastAsia="宋体" w:hAnsi="宋体"/>
        </w:rPr>
        <w:t>)</w:t>
      </w:r>
      <w:r w:rsidRPr="00C14628">
        <w:rPr>
          <w:rFonts w:ascii="Times New Roman" w:eastAsia="宋体" w:hAnsi="宋体"/>
        </w:rPr>
        <w:t>的化学方程式如下</w:t>
      </w:r>
      <w:r w:rsidRPr="00C14628">
        <w:rPr>
          <w:rFonts w:ascii="Times New Roman" w:eastAsia="宋体" w:hAnsi="宋体"/>
        </w:rPr>
        <w:t>:2Al(OH)</w:t>
      </w:r>
      <w:r w:rsidRPr="00C14628">
        <w:rPr>
          <w:rFonts w:ascii="Times New Roman" w:eastAsia="宋体" w:hAnsi="宋体"/>
          <w:vertAlign w:val="subscript"/>
        </w:rPr>
        <w:t>3</w:t>
      </w:r>
      <w:r w:rsidRPr="00C14628">
        <w:rPr>
          <w:rFonts w:ascii="Times New Roman" w:eastAsia="宋体" w:hAnsi="宋体"/>
        </w:rPr>
        <w:t>+12HF+3Na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noProof/>
        </w:rPr>
        <w:drawing>
          <wp:inline distT="0" distB="0" distL="0" distR="0">
            <wp:extent cx="234720" cy="13104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21"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2Na</w:t>
      </w:r>
      <w:r w:rsidRPr="00C14628">
        <w:rPr>
          <w:rFonts w:ascii="Times New Roman" w:eastAsia="宋体" w:hAnsi="宋体"/>
          <w:vertAlign w:val="subscript"/>
        </w:rPr>
        <w:t>3</w:t>
      </w:r>
      <w:r w:rsidRPr="00C14628">
        <w:rPr>
          <w:rFonts w:ascii="Times New Roman" w:eastAsia="宋体" w:hAnsi="宋体"/>
        </w:rPr>
        <w:t>AlF</w:t>
      </w:r>
      <w:r w:rsidRPr="00C14628">
        <w:rPr>
          <w:rFonts w:ascii="Times New Roman" w:eastAsia="宋体" w:hAnsi="宋体"/>
          <w:vertAlign w:val="subscript"/>
        </w:rPr>
        <w:t>6</w:t>
      </w:r>
      <w:r w:rsidRPr="00C14628">
        <w:rPr>
          <w:rFonts w:ascii="Times New Roman" w:eastAsia="宋体" w:hAnsi="宋体"/>
        </w:rPr>
        <w:t>+3CO</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+9H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F</m:t>
            </m:r>
          </m:e>
          <m:sub>
            <m:r>
              <m:rPr>
                <m:sty m:val="p"/>
              </m:rPr>
              <w:rPr>
                <w:rFonts w:ascii="Cambria Math" w:eastAsia="宋体" w:hAnsi="Cambria Math"/>
                <w:szCs w:val="19"/>
              </w:rPr>
              <m:t>6</m:t>
            </m:r>
          </m:sub>
          <m:sup>
            <m:r>
              <m:rPr>
                <m:sty m:val="p"/>
              </m:rPr>
              <w:rPr>
                <w:rFonts w:ascii="Cambria Math" w:eastAsia="宋体" w:hAnsi="Cambria Math"/>
                <w:szCs w:val="19"/>
              </w:rPr>
              <m:t>3</m:t>
            </m:r>
            <m:r>
              <m:rPr>
                <m:nor/>
              </m:rPr>
              <w:rPr>
                <w:rFonts w:ascii="Times New Roman" w:eastAsia="宋体" w:hAnsi="宋体"/>
                <w:szCs w:val="19"/>
              </w:rPr>
              <m:t>-</m:t>
            </m:r>
          </m:sup>
        </m:sSubSup>
      </m:oMath>
      <w:r w:rsidRPr="00C14628">
        <w:rPr>
          <w:rFonts w:ascii="Times New Roman" w:eastAsia="宋体" w:hAnsi="宋体"/>
        </w:rPr>
        <w:t>中</w:t>
      </w:r>
      <w:r w:rsidRPr="00C14628">
        <w:rPr>
          <w:rFonts w:ascii="Times New Roman" w:eastAsia="宋体" w:hAnsi="宋体"/>
        </w:rPr>
        <w:t>Al</w:t>
      </w:r>
      <w:r w:rsidRPr="00C14628">
        <w:rPr>
          <w:rFonts w:ascii="Times New Roman" w:eastAsia="宋体" w:hAnsi="宋体"/>
          <w:vertAlign w:val="superscript"/>
        </w:rPr>
        <w:t>3+</w:t>
      </w:r>
      <w:r w:rsidRPr="00C14628">
        <w:rPr>
          <w:rFonts w:ascii="Times New Roman" w:eastAsia="宋体" w:hAnsi="宋体"/>
        </w:rPr>
        <w:t>为配体</w:t>
      </w:r>
      <w:r w:rsidRPr="00C14628">
        <w:rPr>
          <w:rFonts w:ascii="Times New Roman" w:eastAsia="宋体" w:hAnsi="宋体"/>
        </w:rPr>
        <w:t>,</w:t>
      </w:r>
      <w:r w:rsidRPr="00C14628">
        <w:rPr>
          <w:rFonts w:ascii="Times New Roman" w:eastAsia="宋体" w:hAnsi="宋体"/>
        </w:rPr>
        <w:t>接受孤电子对</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晶胞为分子密堆积</w:t>
      </w:r>
      <w:r w:rsidRPr="00C14628">
        <w:rPr>
          <w:rFonts w:ascii="Times New Roman" w:eastAsia="宋体" w:hAnsi="宋体"/>
        </w:rPr>
        <w:t>,</w:t>
      </w:r>
      <w:r w:rsidRPr="00C14628">
        <w:rPr>
          <w:rFonts w:ascii="Times New Roman" w:eastAsia="宋体" w:hAnsi="宋体"/>
        </w:rPr>
        <w:t>配位数为</w:t>
      </w:r>
      <w:r w:rsidRPr="00C14628">
        <w:rPr>
          <w:rFonts w:ascii="Times New Roman" w:eastAsia="宋体" w:hAnsi="宋体"/>
        </w:rPr>
        <w:t>12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和</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中碳原子的杂化方式相同</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分子间氢键</w:t>
      </w:r>
      <w:r w:rsidRPr="00C14628">
        <w:rPr>
          <w:rFonts w:ascii="Times New Roman" w:eastAsia="宋体" w:hAnsi="宋体"/>
        </w:rPr>
        <w:t>:HF</w:t>
      </w:r>
      <w:r w:rsidRPr="00C14628">
        <w:rPr>
          <w:rFonts w:ascii="Times New Roman" w:eastAsia="宋体" w:hAnsi="宋体"/>
        </w:rPr>
        <w:t>大于</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O,HF</w:t>
      </w:r>
      <w:r w:rsidRPr="00C14628">
        <w:rPr>
          <w:rFonts w:ascii="Times New Roman" w:eastAsia="宋体" w:hAnsi="宋体"/>
        </w:rPr>
        <w:t>的熔、沸点高</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广东茂名联考</w:t>
      </w:r>
      <w:r w:rsidRPr="00C14628">
        <w:rPr>
          <w:rFonts w:ascii="Times New Roman" w:eastAsia="宋体" w:hAnsi="宋体"/>
        </w:rPr>
        <w:t>)</w:t>
      </w:r>
      <w:r w:rsidRPr="00C14628">
        <w:rPr>
          <w:rFonts w:ascii="Times New Roman" w:eastAsia="宋体" w:hAnsi="宋体"/>
        </w:rPr>
        <w:t>已知</w:t>
      </w:r>
      <w:r w:rsidRPr="00C14628">
        <w:rPr>
          <w:rFonts w:ascii="Times New Roman" w:eastAsia="宋体" w:hAnsi="宋体"/>
        </w:rPr>
        <w:t>H</w:t>
      </w:r>
      <w:r w:rsidRPr="00C14628">
        <w:rPr>
          <w:rFonts w:ascii="Times New Roman" w:eastAsia="宋体" w:hAnsi="宋体"/>
        </w:rPr>
        <w:t>和</w:t>
      </w:r>
      <w:r w:rsidRPr="00C14628">
        <w:rPr>
          <w:rFonts w:ascii="Times New Roman" w:eastAsia="宋体" w:hAnsi="宋体"/>
        </w:rPr>
        <w:t>O</w:t>
      </w:r>
      <w:r w:rsidRPr="00C14628">
        <w:rPr>
          <w:rFonts w:ascii="Times New Roman" w:eastAsia="宋体" w:hAnsi="宋体"/>
        </w:rPr>
        <w:t>可以形成</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和</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两种化合物</w:t>
      </w:r>
      <w:r w:rsidRPr="00C14628">
        <w:rPr>
          <w:rFonts w:ascii="Times New Roman" w:eastAsia="宋体" w:hAnsi="宋体"/>
        </w:rPr>
        <w:t>,</w:t>
      </w:r>
      <w:r w:rsidRPr="00C14628">
        <w:rPr>
          <w:rFonts w:ascii="Times New Roman" w:eastAsia="宋体" w:hAnsi="宋体"/>
        </w:rPr>
        <w:t>试根据有关信息完成下列问题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水是维持生命活动所必需的一种物质。</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 xml:space="preserve">1 mol </w:t>
      </w:r>
      <w:r w:rsidRPr="00C14628">
        <w:rPr>
          <w:rFonts w:ascii="Times New Roman" w:eastAsia="宋体" w:hAnsi="宋体"/>
        </w:rPr>
        <w:t>冰中有</w:t>
      </w:r>
      <w:r w:rsidRPr="00C14628">
        <w:rPr>
          <w:rFonts w:ascii="Times New Roman" w:eastAsia="宋体" w:hAnsi="宋体"/>
          <w:color w:val="FF0000"/>
          <w:u w:val="single" w:color="000000"/>
        </w:rPr>
        <w:t xml:space="preserve">　　　　</w:t>
      </w:r>
      <w:r w:rsidRPr="00C14628">
        <w:rPr>
          <w:rFonts w:ascii="Times New Roman" w:eastAsia="宋体" w:hAnsi="宋体"/>
        </w:rPr>
        <w:t xml:space="preserve"> mol </w:t>
      </w:r>
      <w:r w:rsidRPr="00C14628">
        <w:rPr>
          <w:rFonts w:ascii="Times New Roman" w:eastAsia="宋体" w:hAnsi="宋体"/>
        </w:rPr>
        <w:t>氢键。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用球棍模型表示的水分子结构是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451240" cy="380880"/>
            <wp:effectExtent l="0" t="0" r="0" b="0"/>
            <wp:docPr id="158" name="21A187.eps" descr="id:2147486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22" cstate="print"/>
                    <a:stretch>
                      <a:fillRect/>
                    </a:stretch>
                  </pic:blipFill>
                  <pic:spPr>
                    <a:xfrm>
                      <a:off x="0" y="0"/>
                      <a:ext cx="2451240" cy="380880"/>
                    </a:xfrm>
                    <a:prstGeom prst="rect">
                      <a:avLst/>
                    </a:prstGeom>
                  </pic:spPr>
                </pic:pic>
              </a:graphicData>
            </a:graphic>
          </wp:inline>
        </w:drawing>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已知</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分子的结构如图所示。</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分子不是直线形的</w:t>
      </w:r>
      <w:r w:rsidRPr="00C14628">
        <w:rPr>
          <w:rFonts w:ascii="Times New Roman" w:eastAsia="宋体" w:hAnsi="宋体"/>
        </w:rPr>
        <w:t>,</w:t>
      </w:r>
      <w:r w:rsidRPr="00C14628">
        <w:rPr>
          <w:rFonts w:ascii="Times New Roman" w:eastAsia="宋体" w:hAnsi="宋体"/>
        </w:rPr>
        <w:t>两个氢原子犹如在半展开的书的两面上</w:t>
      </w:r>
      <w:r w:rsidRPr="00C14628">
        <w:rPr>
          <w:rFonts w:ascii="Times New Roman" w:eastAsia="宋体" w:hAnsi="宋体"/>
        </w:rPr>
        <w:t>,</w:t>
      </w:r>
      <w:r w:rsidRPr="00C14628">
        <w:rPr>
          <w:rFonts w:ascii="Times New Roman" w:eastAsia="宋体" w:hAnsi="宋体"/>
        </w:rPr>
        <w:t>两个氧原子在书脊位置上</w:t>
      </w:r>
      <w:r w:rsidRPr="00C14628">
        <w:rPr>
          <w:rFonts w:ascii="Times New Roman" w:eastAsia="宋体" w:hAnsi="宋体"/>
        </w:rPr>
        <w:t>,</w:t>
      </w:r>
      <w:r w:rsidRPr="00C14628">
        <w:rPr>
          <w:rFonts w:ascii="Times New Roman" w:eastAsia="宋体" w:hAnsi="宋体"/>
        </w:rPr>
        <w:t>书页夹角为</w:t>
      </w:r>
      <w:r w:rsidRPr="00C14628">
        <w:rPr>
          <w:rFonts w:ascii="Times New Roman" w:eastAsia="宋体" w:hAnsi="宋体"/>
        </w:rPr>
        <w:t>93</w:t>
      </w:r>
      <w:r w:rsidRPr="00C14628">
        <w:rPr>
          <w:rFonts w:ascii="Times New Roman" w:eastAsia="宋体" w:hAnsi="宋体"/>
        </w:rPr>
        <w:t>°</w:t>
      </w:r>
      <w:r w:rsidRPr="00C14628">
        <w:rPr>
          <w:rFonts w:ascii="Times New Roman" w:eastAsia="宋体" w:hAnsi="宋体"/>
        </w:rPr>
        <w:t>52',</w:t>
      </w:r>
      <w:r w:rsidRPr="00C14628">
        <w:rPr>
          <w:rFonts w:ascii="Times New Roman" w:eastAsia="宋体" w:hAnsi="宋体"/>
        </w:rPr>
        <w:t>而两个</w:t>
      </w:r>
      <w:r w:rsidRPr="00C14628">
        <w:rPr>
          <w:rFonts w:ascii="Times New Roman" w:eastAsia="宋体" w:hAnsi="宋体"/>
        </w:rPr>
        <w:t>O</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rPr>
        <w:t>与</w:t>
      </w:r>
      <w:r w:rsidRPr="00C14628">
        <w:rPr>
          <w:rFonts w:ascii="Times New Roman" w:eastAsia="宋体" w:hAnsi="宋体"/>
        </w:rPr>
        <w:t>O</w:t>
      </w:r>
      <w:r w:rsidRPr="00C14628">
        <w:rPr>
          <w:rFonts w:ascii="Times New Roman" w:eastAsia="宋体" w:hAnsi="Times New Roman" w:cs="Times New Roman"/>
        </w:rPr>
        <w:t>—</w:t>
      </w:r>
      <w:r w:rsidRPr="00C14628">
        <w:rPr>
          <w:rFonts w:ascii="Times New Roman" w:eastAsia="宋体" w:hAnsi="宋体"/>
        </w:rPr>
        <w:t>O</w:t>
      </w:r>
      <w:r w:rsidRPr="00C14628">
        <w:rPr>
          <w:rFonts w:ascii="Times New Roman" w:eastAsia="宋体" w:hAnsi="宋体"/>
        </w:rPr>
        <w:t>的夹角均为</w:t>
      </w:r>
      <w:r w:rsidRPr="00C14628">
        <w:rPr>
          <w:rFonts w:ascii="Times New Roman" w:eastAsia="宋体" w:hAnsi="宋体"/>
        </w:rPr>
        <w:t>96</w:t>
      </w:r>
      <w:r w:rsidRPr="00C14628">
        <w:rPr>
          <w:rFonts w:ascii="Times New Roman" w:eastAsia="宋体" w:hAnsi="宋体"/>
        </w:rPr>
        <w:t>°</w:t>
      </w:r>
      <w:r w:rsidRPr="00C14628">
        <w:rPr>
          <w:rFonts w:ascii="Times New Roman" w:eastAsia="宋体" w:hAnsi="宋体"/>
        </w:rPr>
        <w:t>52'</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244520" cy="711000"/>
            <wp:effectExtent l="0" t="0" r="0" b="0"/>
            <wp:docPr id="159" name="21A188.eps" descr="id:2147486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23" cstate="print"/>
                    <a:stretch>
                      <a:fillRect/>
                    </a:stretch>
                  </pic:blipFill>
                  <pic:spPr>
                    <a:xfrm>
                      <a:off x="0" y="0"/>
                      <a:ext cx="1244520" cy="711000"/>
                    </a:xfrm>
                    <a:prstGeom prst="rect">
                      <a:avLst/>
                    </a:prstGeom>
                  </pic:spPr>
                </pic:pic>
              </a:graphicData>
            </a:graphic>
          </wp:inline>
        </w:drawing>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试回答</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分子的电子式是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结构式是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分子是含有</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极性</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非极性</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下同</w:t>
      </w:r>
      <w:r w:rsidRPr="00C14628">
        <w:rPr>
          <w:rFonts w:ascii="Times New Roman" w:eastAsia="宋体" w:hAnsi="宋体"/>
        </w:rPr>
        <w:t>)</w:t>
      </w:r>
      <w:r w:rsidRPr="00C14628">
        <w:rPr>
          <w:rFonts w:ascii="Times New Roman" w:eastAsia="宋体" w:hAnsi="宋体"/>
        </w:rPr>
        <w:t>键和</w:t>
      </w:r>
      <w:r w:rsidRPr="00C14628">
        <w:rPr>
          <w:rFonts w:ascii="Times New Roman" w:eastAsia="宋体" w:hAnsi="宋体"/>
          <w:color w:val="FF0000"/>
          <w:u w:val="single" w:color="000000"/>
        </w:rPr>
        <w:t xml:space="preserve">　　　　　　</w:t>
      </w:r>
      <w:r w:rsidRPr="00C14628">
        <w:rPr>
          <w:rFonts w:ascii="Times New Roman" w:eastAsia="宋体" w:hAnsi="宋体"/>
        </w:rPr>
        <w:t>键的</w:t>
      </w:r>
      <w:r w:rsidRPr="00C14628">
        <w:rPr>
          <w:rFonts w:ascii="Times New Roman" w:eastAsia="宋体" w:hAnsi="宋体"/>
          <w:color w:val="FF0000"/>
          <w:u w:val="single" w:color="000000"/>
        </w:rPr>
        <w:t xml:space="preserve">　　　　</w:t>
      </w:r>
      <w:r w:rsidRPr="00C14628">
        <w:rPr>
          <w:rFonts w:ascii="Times New Roman" w:eastAsia="宋体" w:hAnsi="宋体"/>
        </w:rPr>
        <w:t>分子。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难溶于</w:t>
      </w:r>
      <w:r w:rsidRPr="00C14628">
        <w:rPr>
          <w:rFonts w:ascii="Times New Roman" w:eastAsia="宋体" w:hAnsi="宋体"/>
        </w:rPr>
        <w:t>CS</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简要说明理由</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④</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中氧元素的化合价是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简要说明原因</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w:t>
      </w:r>
      <w:r w:rsidRPr="00C14628">
        <w:rPr>
          <w:rFonts w:ascii="Times New Roman" w:eastAsia="宋体" w:hAnsi="宋体"/>
        </w:rPr>
        <w:t>关于化学式为</w:t>
      </w:r>
      <w:r w:rsidRPr="00C14628">
        <w:rPr>
          <w:rFonts w:ascii="Times New Roman" w:eastAsia="宋体" w:hAnsi="宋体"/>
        </w:rPr>
        <w:t>[TiCl(H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5</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的配合物</w:t>
      </w:r>
      <w:r w:rsidRPr="00C14628">
        <w:rPr>
          <w:rFonts w:ascii="Times New Roman" w:eastAsia="宋体" w:hAnsi="宋体"/>
        </w:rPr>
        <w:t>,</w:t>
      </w:r>
      <w:r w:rsidRPr="00C14628">
        <w:rPr>
          <w:rFonts w:ascii="Times New Roman" w:eastAsia="宋体" w:hAnsi="宋体"/>
        </w:rPr>
        <w:t>下列说法中正确的是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配体是</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和</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配位数是</w:t>
      </w:r>
      <w:r w:rsidRPr="00C14628">
        <w:rPr>
          <w:rFonts w:ascii="Times New Roman" w:eastAsia="宋体" w:hAnsi="宋体"/>
        </w:rPr>
        <w:t>6</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中心离子是</w:t>
      </w:r>
      <w:r w:rsidRPr="00C14628">
        <w:rPr>
          <w:rFonts w:ascii="Times New Roman" w:eastAsia="宋体" w:hAnsi="宋体"/>
        </w:rPr>
        <w:t>Ti</w:t>
      </w:r>
      <w:r w:rsidRPr="00C14628">
        <w:rPr>
          <w:rFonts w:ascii="Times New Roman" w:eastAsia="宋体" w:hAnsi="宋体"/>
          <w:vertAlign w:val="superscript"/>
        </w:rPr>
        <w:t>4+</w:t>
      </w:r>
      <w:r w:rsidRPr="00C14628">
        <w:rPr>
          <w:rFonts w:ascii="Times New Roman" w:eastAsia="宋体" w:hAnsi="宋体"/>
        </w:rPr>
        <w:t>,</w:t>
      </w:r>
      <w:r w:rsidRPr="00C14628">
        <w:rPr>
          <w:rFonts w:ascii="Times New Roman" w:eastAsia="宋体" w:hAnsi="宋体"/>
        </w:rPr>
        <w:t>配离子是</w:t>
      </w:r>
      <w:r w:rsidRPr="00C14628">
        <w:rPr>
          <w:rFonts w:ascii="Times New Roman" w:eastAsia="宋体" w:hAnsi="宋体"/>
        </w:rPr>
        <w:t>[TiCl(H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5</w:t>
      </w:r>
      <w:r w:rsidRPr="00C14628">
        <w:rPr>
          <w:rFonts w:ascii="Times New Roman" w:eastAsia="宋体" w:hAnsi="宋体"/>
        </w:rPr>
        <w:t>]</w:t>
      </w:r>
      <w:r w:rsidRPr="00C14628">
        <w:rPr>
          <w:rFonts w:ascii="Times New Roman" w:eastAsia="宋体" w:hAnsi="宋体"/>
          <w:vertAlign w:val="superscript"/>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内界和外界中</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的数目之比是</w:t>
      </w:r>
      <w:r w:rsidRPr="00C14628">
        <w:rPr>
          <w:rFonts w:ascii="Times New Roman" w:eastAsia="宋体" w:hAnsi="宋体"/>
        </w:rPr>
        <w:t>1</w:t>
      </w:r>
      <w:r w:rsidRPr="00C14628">
        <w:rPr>
          <w:rFonts w:ascii="宋体" w:eastAsia="宋体" w:hAnsi="宋体" w:cs="宋体" w:hint="eastAsia"/>
        </w:rPr>
        <w:t>∶</w:t>
      </w:r>
      <w:r w:rsidRPr="00C14628">
        <w:rPr>
          <w:rFonts w:ascii="Times New Roman" w:eastAsia="宋体" w:hAnsi="宋体"/>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加入足量</w:t>
      </w:r>
      <w:r w:rsidRPr="00C14628">
        <w:rPr>
          <w:rFonts w:ascii="Times New Roman" w:eastAsia="宋体" w:hAnsi="宋体"/>
        </w:rPr>
        <w:t>AgNO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所有</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均被完全沉淀</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山东新高考质量测评联盟</w:t>
      </w:r>
      <w:r w:rsidRPr="00C14628">
        <w:rPr>
          <w:rFonts w:ascii="Times New Roman" w:eastAsia="宋体" w:hAnsi="宋体"/>
        </w:rPr>
        <w:t>5</w:t>
      </w:r>
      <w:r w:rsidRPr="00C14628">
        <w:rPr>
          <w:rFonts w:ascii="Times New Roman" w:eastAsia="楷体" w:hAnsi="楷体"/>
        </w:rPr>
        <w:t>月联考</w:t>
      </w:r>
      <w:r w:rsidRPr="00C14628">
        <w:rPr>
          <w:rFonts w:ascii="Times New Roman" w:eastAsia="宋体" w:hAnsi="宋体"/>
        </w:rPr>
        <w:t>)</w:t>
      </w:r>
      <w:r w:rsidRPr="00C14628">
        <w:rPr>
          <w:rFonts w:ascii="Times New Roman" w:eastAsia="宋体" w:hAnsi="宋体"/>
        </w:rPr>
        <w:t>短周期主族元素</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w:t>
      </w:r>
      <w:r w:rsidRPr="00C14628">
        <w:rPr>
          <w:rFonts w:ascii="Times New Roman" w:eastAsia="宋体" w:hAnsi="宋体"/>
        </w:rPr>
        <w:t>W</w:t>
      </w:r>
      <w:r w:rsidRPr="00C14628">
        <w:rPr>
          <w:rFonts w:ascii="Times New Roman" w:eastAsia="宋体" w:hAnsi="宋体"/>
        </w:rPr>
        <w:t>原子序数依次增大</w:t>
      </w:r>
      <w:r w:rsidRPr="00C14628">
        <w:rPr>
          <w:rFonts w:ascii="Times New Roman" w:eastAsia="宋体" w:hAnsi="宋体"/>
        </w:rPr>
        <w:t>,X</w:t>
      </w:r>
      <w:r w:rsidRPr="00C14628">
        <w:rPr>
          <w:rFonts w:ascii="Times New Roman" w:eastAsia="宋体" w:hAnsi="宋体"/>
        </w:rPr>
        <w:t>原子的最外层电子数是其周期序数的</w:t>
      </w:r>
      <w:r w:rsidRPr="00C14628">
        <w:rPr>
          <w:rFonts w:ascii="Times New Roman" w:eastAsia="宋体" w:hAnsi="宋体"/>
        </w:rPr>
        <w:t>3</w:t>
      </w:r>
      <w:r w:rsidRPr="00C14628">
        <w:rPr>
          <w:rFonts w:ascii="Times New Roman" w:eastAsia="宋体" w:hAnsi="宋体"/>
        </w:rPr>
        <w:t>倍</w:t>
      </w:r>
      <w:r w:rsidRPr="00C14628">
        <w:rPr>
          <w:rFonts w:ascii="Times New Roman" w:eastAsia="宋体" w:hAnsi="宋体"/>
        </w:rPr>
        <w:t>,Z</w:t>
      </w:r>
      <w:r w:rsidRPr="00C14628">
        <w:rPr>
          <w:rFonts w:ascii="Times New Roman" w:eastAsia="宋体" w:hAnsi="宋体"/>
        </w:rPr>
        <w:t>是短周期元素中原子半径最大的</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1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W</w:t>
      </w:r>
      <w:r w:rsidRPr="00C14628">
        <w:rPr>
          <w:rFonts w:ascii="Times New Roman" w:eastAsia="宋体" w:hAnsi="宋体"/>
        </w:rPr>
        <w:t>最高价氧化物对应的水化物的水溶液</w:t>
      </w:r>
      <w:r w:rsidRPr="00C14628">
        <w:rPr>
          <w:rFonts w:ascii="Times New Roman" w:eastAsia="宋体" w:hAnsi="宋体"/>
        </w:rPr>
        <w:t>pH&lt;1</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电负性大小顺序</w:t>
      </w:r>
      <w:r w:rsidRPr="00C14628">
        <w:rPr>
          <w:rFonts w:ascii="Times New Roman" w:eastAsia="宋体" w:hAnsi="宋体"/>
        </w:rPr>
        <w:t>:Y&gt;X&gt;Z&gt;W</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由于氢键的作用导致气态氢化物的稳定性</w:t>
      </w:r>
      <w:r w:rsidRPr="00C14628">
        <w:rPr>
          <w:rFonts w:ascii="Times New Roman" w:eastAsia="宋体" w:hAnsi="宋体"/>
        </w:rPr>
        <w:t>X&gt;W</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ZY</w:t>
      </w:r>
      <w:r w:rsidRPr="00C14628">
        <w:rPr>
          <w:rFonts w:ascii="Times New Roman" w:eastAsia="宋体" w:hAnsi="宋体"/>
        </w:rPr>
        <w:t>的水溶液使红色石蕊试纸显蓝色</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Z</w:t>
      </w:r>
      <w:r w:rsidRPr="00C14628">
        <w:rPr>
          <w:rFonts w:ascii="Times New Roman" w:eastAsia="宋体" w:hAnsi="宋体"/>
        </w:rPr>
        <w:t>分别与其他三种元素组成的二元化合物均含有离子键</w:t>
      </w:r>
    </w:p>
    <w:p w:rsidR="007B2AE1" w:rsidRPr="00C14628" w:rsidRDefault="007B2AE1" w:rsidP="007B2AE1">
      <w:pPr>
        <w:tabs>
          <w:tab w:val="left" w:pos="1871"/>
          <w:tab w:val="left" w:pos="3407"/>
          <w:tab w:val="left" w:pos="4949"/>
          <w:tab w:val="left" w:pos="6599"/>
        </w:tabs>
      </w:pPr>
      <w:r w:rsidRPr="00C14628">
        <w:rPr>
          <w:rFonts w:ascii="Times New Roman" w:eastAsia="宋体" w:hAnsi="Times New Roman"/>
          <w:b/>
        </w:rPr>
        <w:t>10</w:t>
      </w:r>
      <w:r w:rsidRPr="00C14628">
        <w:rPr>
          <w:rFonts w:ascii="Times New Roman" w:eastAsia="宋体" w:hAnsi="Times New Roman" w:cs="Times New Roman"/>
        </w:rPr>
        <w:t>.</w:t>
      </w:r>
      <w:r w:rsidRPr="00C14628">
        <w:rPr>
          <w:rFonts w:ascii="Times New Roman" w:eastAsia="宋体" w:hAnsi="宋体"/>
        </w:rPr>
        <w:t>有</w:t>
      </w:r>
      <w:r w:rsidRPr="00C14628">
        <w:rPr>
          <w:rFonts w:ascii="Times New Roman" w:eastAsia="宋体" w:hAnsi="宋体"/>
        </w:rPr>
        <w:t>4</w:t>
      </w:r>
      <w:r w:rsidRPr="00C14628">
        <w:rPr>
          <w:rFonts w:ascii="Times New Roman" w:eastAsia="宋体" w:hAnsi="宋体"/>
        </w:rPr>
        <w:t>个系列同族元素形成的物质</w:t>
      </w:r>
      <w:r w:rsidRPr="00C14628">
        <w:rPr>
          <w:rFonts w:ascii="Times New Roman" w:eastAsia="宋体" w:hAnsi="宋体"/>
        </w:rPr>
        <w:t>,101</w:t>
      </w:r>
      <w:r w:rsidRPr="00C14628">
        <w:rPr>
          <w:rFonts w:ascii="Times New Roman" w:eastAsia="宋体" w:hAnsi="Times New Roman" w:cs="Times New Roman"/>
        </w:rPr>
        <w:t>.</w:t>
      </w:r>
      <w:r w:rsidRPr="00C14628">
        <w:rPr>
          <w:rFonts w:ascii="Times New Roman" w:eastAsia="宋体" w:hAnsi="宋体"/>
        </w:rPr>
        <w:t>3 kPa</w:t>
      </w:r>
      <w:r w:rsidRPr="00C14628">
        <w:rPr>
          <w:rFonts w:ascii="Times New Roman" w:eastAsia="宋体" w:hAnsi="宋体"/>
        </w:rPr>
        <w:t>时测定它们的沸点</w:t>
      </w:r>
      <w:r w:rsidRPr="00C14628">
        <w:rPr>
          <w:rFonts w:ascii="Times New Roman" w:eastAsia="宋体" w:hAnsi="宋体"/>
        </w:rPr>
        <w:t>(</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如下表所示</w:t>
      </w:r>
      <w:r w:rsidRPr="00C14628">
        <w:rPr>
          <w:rFonts w:ascii="Times New Roman" w:eastAsia="宋体" w:hAnsi="宋体"/>
        </w:rPr>
        <w:t>:</w:t>
      </w:r>
    </w:p>
    <w:tbl>
      <w:tblPr>
        <w:tblW w:w="16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704"/>
        <w:gridCol w:w="666"/>
        <w:gridCol w:w="674"/>
        <w:gridCol w:w="672"/>
      </w:tblGrid>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t>①</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He -268</w:t>
            </w:r>
            <w:r w:rsidRPr="00C14628">
              <w:rPr>
                <w:rFonts w:ascii="Times New Roman" w:eastAsia="宋体" w:hAnsi="Times New Roman" w:cs="Times New Roman"/>
                <w:sz w:val="18"/>
              </w:rPr>
              <w:t>.</w:t>
            </w:r>
            <w:r w:rsidRPr="00C14628">
              <w:rPr>
                <w:rFonts w:ascii="Times New Roman" w:eastAsia="宋体" w:hAnsi="宋体"/>
                <w:sz w:val="18"/>
              </w:rPr>
              <w:t>8</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(a) -249</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Ar -185</w:t>
            </w:r>
            <w:r w:rsidRPr="00C14628">
              <w:rPr>
                <w:rFonts w:ascii="Times New Roman" w:eastAsia="宋体" w:hAnsi="Times New Roman" w:cs="Times New Roman"/>
                <w:sz w:val="18"/>
              </w:rPr>
              <w:t>.</w:t>
            </w:r>
            <w:r w:rsidRPr="00C14628">
              <w:rPr>
                <w:rFonts w:ascii="Times New Roman" w:eastAsia="宋体" w:hAnsi="宋体"/>
                <w:sz w:val="18"/>
              </w:rPr>
              <w:t>8</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Kr -151</w:t>
            </w:r>
            <w:r w:rsidRPr="00C14628">
              <w:rPr>
                <w:rFonts w:ascii="Times New Roman" w:eastAsia="宋体" w:hAnsi="Times New Roman" w:cs="Times New Roman"/>
                <w:sz w:val="18"/>
              </w:rPr>
              <w:t>.</w:t>
            </w:r>
            <w:r w:rsidRPr="00C14628">
              <w:rPr>
                <w:rFonts w:ascii="Times New Roman" w:eastAsia="宋体" w:hAnsi="宋体"/>
                <w:sz w:val="18"/>
              </w:rPr>
              <w:t>7</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t>②</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F</w:t>
            </w:r>
            <w:r w:rsidRPr="00C14628">
              <w:rPr>
                <w:rFonts w:ascii="Times New Roman" w:eastAsia="宋体" w:hAnsi="宋体"/>
                <w:sz w:val="18"/>
                <w:vertAlign w:val="subscript"/>
              </w:rPr>
              <w:t>2</w:t>
            </w:r>
            <w:r w:rsidRPr="00C14628">
              <w:rPr>
                <w:rFonts w:ascii="Times New Roman" w:eastAsia="宋体" w:hAnsi="宋体"/>
                <w:sz w:val="18"/>
              </w:rPr>
              <w:t>-187</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Cl</w:t>
            </w:r>
            <w:r w:rsidRPr="00C14628">
              <w:rPr>
                <w:rFonts w:ascii="Times New Roman" w:eastAsia="宋体" w:hAnsi="宋体"/>
                <w:sz w:val="18"/>
                <w:vertAlign w:val="subscript"/>
              </w:rPr>
              <w:t>2</w:t>
            </w:r>
            <w:r w:rsidRPr="00C14628">
              <w:rPr>
                <w:rFonts w:ascii="Times New Roman" w:eastAsia="宋体" w:hAnsi="宋体"/>
                <w:sz w:val="18"/>
              </w:rPr>
              <w:t>-33</w:t>
            </w:r>
            <w:r w:rsidRPr="00C14628">
              <w:rPr>
                <w:rFonts w:ascii="Times New Roman" w:eastAsia="宋体" w:hAnsi="Times New Roman" w:cs="Times New Roman"/>
                <w:sz w:val="18"/>
              </w:rPr>
              <w:t>.</w:t>
            </w:r>
            <w:r w:rsidRPr="00C14628">
              <w:rPr>
                <w:rFonts w:ascii="Times New Roman" w:eastAsia="宋体" w:hAnsi="宋体"/>
                <w:sz w:val="18"/>
              </w:rPr>
              <w:t>6</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(b) 58</w:t>
            </w:r>
            <w:r w:rsidRPr="00C14628">
              <w:rPr>
                <w:rFonts w:ascii="Times New Roman" w:eastAsia="宋体" w:hAnsi="Times New Roman" w:cs="Times New Roman"/>
                <w:sz w:val="18"/>
              </w:rPr>
              <w:t>.</w:t>
            </w:r>
            <w:r w:rsidRPr="00C14628">
              <w:rPr>
                <w:rFonts w:ascii="Times New Roman" w:eastAsia="宋体" w:hAnsi="宋体"/>
                <w:sz w:val="18"/>
              </w:rPr>
              <w:t>7</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I</w:t>
            </w:r>
            <w:r w:rsidRPr="00C14628">
              <w:rPr>
                <w:rFonts w:ascii="Times New Roman" w:eastAsia="宋体" w:hAnsi="宋体"/>
                <w:sz w:val="18"/>
                <w:vertAlign w:val="subscript"/>
              </w:rPr>
              <w:t>2</w:t>
            </w:r>
            <w:r w:rsidRPr="00C14628">
              <w:rPr>
                <w:rFonts w:ascii="Times New Roman" w:eastAsia="宋体" w:hAnsi="宋体"/>
                <w:sz w:val="18"/>
              </w:rPr>
              <w:t xml:space="preserve"> 184</w:t>
            </w:r>
            <w:r w:rsidRPr="00C14628">
              <w:rPr>
                <w:rFonts w:ascii="Times New Roman" w:eastAsia="宋体" w:hAnsi="Times New Roman" w:cs="Times New Roman"/>
                <w:sz w:val="18"/>
              </w:rPr>
              <w:t>.</w:t>
            </w:r>
            <w:r w:rsidRPr="00C14628">
              <w:rPr>
                <w:rFonts w:ascii="Times New Roman" w:eastAsia="宋体" w:hAnsi="宋体"/>
                <w:sz w:val="18"/>
              </w:rPr>
              <w:t>0</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t>③</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(c) 19</w:t>
            </w:r>
            <w:r w:rsidRPr="00C14628">
              <w:rPr>
                <w:rFonts w:ascii="Times New Roman" w:eastAsia="宋体" w:hAnsi="Times New Roman" w:cs="Times New Roman"/>
                <w:sz w:val="18"/>
              </w:rPr>
              <w:t>.</w:t>
            </w:r>
            <w:r w:rsidRPr="00C14628">
              <w:rPr>
                <w:rFonts w:ascii="Times New Roman" w:eastAsia="宋体" w:hAnsi="宋体"/>
                <w:sz w:val="18"/>
              </w:rPr>
              <w:t>4</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HCl -84</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HBr -67</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HI -35</w:t>
            </w:r>
            <w:r w:rsidRPr="00C14628">
              <w:rPr>
                <w:rFonts w:ascii="Times New Roman" w:eastAsia="宋体" w:hAnsi="Times New Roman" w:cs="Times New Roman"/>
                <w:sz w:val="18"/>
              </w:rPr>
              <w:t>.</w:t>
            </w:r>
            <w:r w:rsidRPr="00C14628">
              <w:rPr>
                <w:rFonts w:ascii="Times New Roman" w:eastAsia="宋体" w:hAnsi="宋体"/>
                <w:sz w:val="18"/>
              </w:rPr>
              <w:t>3</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宋体" w:eastAsia="宋体" w:hAnsi="宋体" w:cs="宋体" w:hint="eastAsia"/>
                <w:sz w:val="18"/>
              </w:rPr>
              <w:t>④</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O 100</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S -60</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(d) -42</w:t>
            </w:r>
            <w:r w:rsidRPr="00C14628">
              <w:rPr>
                <w:rFonts w:ascii="Times New Roman" w:eastAsia="宋体" w:hAnsi="Times New Roman" w:cs="Times New Roman"/>
                <w:sz w:val="18"/>
              </w:rPr>
              <w:t>.</w:t>
            </w:r>
            <w:r w:rsidRPr="00C14628">
              <w:rPr>
                <w:rFonts w:ascii="Times New Roman" w:eastAsia="宋体" w:hAnsi="宋体"/>
                <w:sz w:val="18"/>
              </w:rPr>
              <w:t>0</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Te -1</w:t>
            </w:r>
            <w:r w:rsidRPr="00C14628">
              <w:rPr>
                <w:rFonts w:ascii="Times New Roman" w:eastAsia="宋体" w:hAnsi="Times New Roman" w:cs="Times New Roman"/>
                <w:sz w:val="18"/>
              </w:rPr>
              <w:t>.</w:t>
            </w:r>
            <w:r w:rsidRPr="00C14628">
              <w:rPr>
                <w:rFonts w:ascii="Times New Roman" w:eastAsia="宋体" w:hAnsi="宋体"/>
                <w:sz w:val="18"/>
              </w:rPr>
              <w:t>8</w:t>
            </w:r>
          </w:p>
        </w:tc>
      </w:tr>
    </w:tbl>
    <w:p w:rsidR="007B2AE1" w:rsidRPr="00C14628" w:rsidRDefault="007B2AE1" w:rsidP="007B2AE1">
      <w:pPr>
        <w:tabs>
          <w:tab w:val="left" w:pos="1871"/>
          <w:tab w:val="left" w:pos="3407"/>
          <w:tab w:val="left" w:pos="4949"/>
          <w:tab w:val="left" w:pos="6599"/>
        </w:tabs>
        <w:jc w:val="center"/>
        <w:rPr>
          <w:rFonts w:ascii="Times New Roman" w:eastAsia="宋体" w:hAnsi="宋体"/>
        </w:rPr>
      </w:pP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根据上表中内容</w:t>
      </w:r>
      <w:r w:rsidRPr="00C14628">
        <w:rPr>
          <w:rFonts w:ascii="Times New Roman" w:eastAsia="宋体" w:hAnsi="宋体"/>
        </w:rPr>
        <w:t>,</w:t>
      </w:r>
      <w:r w:rsidRPr="00C14628">
        <w:rPr>
          <w:rFonts w:ascii="Times New Roman" w:eastAsia="宋体" w:hAnsi="宋体"/>
        </w:rPr>
        <w:t>下列叙述正确的是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①</w:t>
      </w:r>
      <w:r w:rsidRPr="00C14628">
        <w:rPr>
          <w:rFonts w:ascii="Times New Roman" w:eastAsia="宋体" w:hAnsi="宋体"/>
        </w:rPr>
        <w:t>的</w:t>
      </w:r>
      <w:r w:rsidRPr="00C14628">
        <w:rPr>
          <w:rFonts w:ascii="Times New Roman" w:eastAsia="宋体" w:hAnsi="宋体"/>
        </w:rPr>
        <w:t>(a)</w:t>
      </w:r>
      <w:r w:rsidRPr="00C14628">
        <w:rPr>
          <w:rFonts w:ascii="Times New Roman" w:eastAsia="宋体" w:hAnsi="宋体"/>
        </w:rPr>
        <w:t>物质中没有离子键</w:t>
      </w:r>
      <w:r w:rsidRPr="00C14628">
        <w:rPr>
          <w:rFonts w:ascii="Times New Roman" w:eastAsia="宋体" w:hAnsi="宋体"/>
        </w:rPr>
        <w:t>,</w:t>
      </w:r>
      <w:r w:rsidRPr="00C14628">
        <w:rPr>
          <w:rFonts w:ascii="Times New Roman" w:eastAsia="宋体" w:hAnsi="宋体"/>
        </w:rPr>
        <w:t>应有共价键和分子间作用力</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③</w:t>
      </w:r>
      <w:r w:rsidRPr="00C14628">
        <w:rPr>
          <w:rFonts w:ascii="Times New Roman" w:eastAsia="宋体" w:hAnsi="宋体"/>
        </w:rPr>
        <w:t>中</w:t>
      </w:r>
      <w:r w:rsidRPr="00C14628">
        <w:rPr>
          <w:rFonts w:ascii="Times New Roman" w:eastAsia="宋体" w:hAnsi="宋体"/>
        </w:rPr>
        <w:t>(c)</w:t>
      </w:r>
      <w:r w:rsidRPr="00C14628">
        <w:rPr>
          <w:rFonts w:ascii="Times New Roman" w:eastAsia="宋体" w:hAnsi="宋体"/>
        </w:rPr>
        <w:t>物质的沸点比</w:t>
      </w:r>
      <w:r w:rsidRPr="00C14628">
        <w:rPr>
          <w:rFonts w:ascii="Times New Roman" w:eastAsia="宋体" w:hAnsi="宋体"/>
        </w:rPr>
        <w:t>HCl</w:t>
      </w:r>
      <w:r w:rsidRPr="00C14628">
        <w:rPr>
          <w:rFonts w:ascii="Times New Roman" w:eastAsia="宋体" w:hAnsi="宋体"/>
        </w:rPr>
        <w:t>高是因为</w:t>
      </w:r>
      <w:r w:rsidRPr="00C14628">
        <w:rPr>
          <w:rFonts w:ascii="Times New Roman" w:eastAsia="宋体" w:hAnsi="宋体"/>
        </w:rPr>
        <w:t>(c)</w:t>
      </w:r>
      <w:r w:rsidRPr="00C14628">
        <w:rPr>
          <w:rFonts w:ascii="Times New Roman" w:eastAsia="宋体" w:hAnsi="宋体"/>
        </w:rPr>
        <w:t>中的共价键更牢固</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②</w:t>
      </w:r>
      <w:r w:rsidRPr="00C14628">
        <w:rPr>
          <w:rFonts w:ascii="Times New Roman" w:eastAsia="宋体" w:hAnsi="宋体"/>
        </w:rPr>
        <w:t>中</w:t>
      </w:r>
      <w:r w:rsidRPr="00C14628">
        <w:rPr>
          <w:rFonts w:ascii="Times New Roman" w:eastAsia="宋体" w:hAnsi="宋体"/>
        </w:rPr>
        <w:t>(b)</w:t>
      </w:r>
      <w:r w:rsidRPr="00C14628">
        <w:rPr>
          <w:rFonts w:ascii="Times New Roman" w:eastAsia="宋体" w:hAnsi="宋体"/>
        </w:rPr>
        <w:t>物质的元素的原子序数应为</w:t>
      </w:r>
      <w:r w:rsidRPr="00C14628">
        <w:rPr>
          <w:rFonts w:ascii="Times New Roman" w:eastAsia="宋体" w:hAnsi="宋体"/>
        </w:rPr>
        <w:t>35,</w:t>
      </w:r>
      <w:r w:rsidRPr="00C14628">
        <w:rPr>
          <w:rFonts w:ascii="Times New Roman" w:eastAsia="宋体" w:hAnsi="宋体"/>
        </w:rPr>
        <w:t>且该物质常温下为液态</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系列</w:t>
      </w:r>
      <w:r w:rsidRPr="00C14628">
        <w:rPr>
          <w:rFonts w:ascii="宋体" w:eastAsia="宋体" w:hAnsi="宋体" w:cs="宋体" w:hint="eastAsia"/>
        </w:rPr>
        <w:t>④</w:t>
      </w:r>
      <w:r w:rsidRPr="00C14628">
        <w:rPr>
          <w:rFonts w:ascii="Times New Roman" w:eastAsia="宋体" w:hAnsi="宋体"/>
        </w:rPr>
        <w:t>中</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的沸点出现反常</w:t>
      </w:r>
      <w:r w:rsidRPr="00C14628">
        <w:rPr>
          <w:rFonts w:ascii="Times New Roman" w:eastAsia="宋体" w:hAnsi="宋体"/>
        </w:rPr>
        <w:t>,</w:t>
      </w:r>
      <w:r w:rsidRPr="00C14628">
        <w:rPr>
          <w:rFonts w:ascii="Times New Roman" w:eastAsia="宋体" w:hAnsi="宋体"/>
        </w:rPr>
        <w:t>是因为分子内有氢键的影响</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CH</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都是重要的有机反应中间体</w:t>
      </w:r>
      <w:r w:rsidRPr="00C14628">
        <w:rPr>
          <w:rFonts w:ascii="Times New Roman" w:eastAsia="宋体" w:hAnsi="宋体"/>
        </w:rPr>
        <w:t>,</w:t>
      </w:r>
      <w:r w:rsidRPr="00C14628">
        <w:rPr>
          <w:rFonts w:ascii="Times New Roman" w:eastAsia="宋体" w:hAnsi="宋体"/>
        </w:rPr>
        <w:t>下列有关它们的说法正确的是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碳原子均采取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与</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vertAlign w:val="subscript"/>
        </w:rPr>
        <w:t>3</w:t>
      </w:r>
      <w:r w:rsidRPr="00C14628">
        <w:rPr>
          <w:rFonts w:ascii="Times New Roman" w:eastAsia="宋体" w:hAnsi="宋体"/>
        </w:rPr>
        <w:t>O</w:t>
      </w:r>
      <w:r w:rsidRPr="00C14628">
        <w:rPr>
          <w:rFonts w:ascii="Times New Roman" w:eastAsia="宋体" w:hAnsi="宋体"/>
          <w:vertAlign w:val="superscript"/>
        </w:rPr>
        <w:t>+</w:t>
      </w:r>
      <w:r w:rsidRPr="00C14628">
        <w:rPr>
          <w:rFonts w:ascii="Times New Roman" w:eastAsia="宋体" w:hAnsi="宋体"/>
        </w:rPr>
        <w:t>的空间结构均为三角锥形</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C14628">
        <w:rPr>
          <w:rFonts w:ascii="Times New Roman" w:eastAsia="宋体" w:hAnsi="宋体"/>
        </w:rPr>
        <w:t>中碳原子采取</w:t>
      </w:r>
      <w:r w:rsidRPr="00C14628">
        <w:rPr>
          <w:rFonts w:ascii="Times New Roman" w:eastAsia="宋体" w:hAnsi="宋体"/>
        </w:rPr>
        <w:t>sp</w:t>
      </w:r>
      <w:r w:rsidRPr="00C14628">
        <w:rPr>
          <w:rFonts w:ascii="Times New Roman" w:eastAsia="宋体" w:hAnsi="宋体"/>
          <w:vertAlign w:val="superscript"/>
        </w:rPr>
        <w:t>2</w:t>
      </w:r>
      <w:r w:rsidRPr="00C14628">
        <w:rPr>
          <w:rFonts w:ascii="Times New Roman" w:eastAsia="宋体" w:hAnsi="宋体"/>
        </w:rPr>
        <w:t>杂化</w:t>
      </w:r>
      <w:r w:rsidRPr="00C14628">
        <w:rPr>
          <w:rFonts w:ascii="Times New Roman" w:eastAsia="宋体" w:hAnsi="宋体"/>
        </w:rPr>
        <w:t>,</w:t>
      </w:r>
      <w:r w:rsidRPr="00C14628">
        <w:rPr>
          <w:rFonts w:ascii="Times New Roman" w:eastAsia="宋体" w:hAnsi="宋体"/>
        </w:rPr>
        <w:t>所有原子均共面</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C14628">
        <w:rPr>
          <w:rFonts w:ascii="Times New Roman" w:eastAsia="宋体" w:hAnsi="宋体"/>
        </w:rPr>
        <w:t>与</w:t>
      </w:r>
      <w:r w:rsidRPr="00C14628">
        <w:rPr>
          <w:rFonts w:ascii="Times New Roman" w:eastAsia="宋体" w:hAnsi="宋体"/>
        </w:rPr>
        <w:t>OH</w:t>
      </w:r>
      <w:r w:rsidRPr="00C14628">
        <w:rPr>
          <w:rFonts w:ascii="Times New Roman" w:eastAsia="宋体" w:hAnsi="宋体"/>
          <w:vertAlign w:val="superscript"/>
        </w:rPr>
        <w:t>-</w:t>
      </w:r>
      <w:r w:rsidRPr="00C14628">
        <w:rPr>
          <w:rFonts w:ascii="Times New Roman" w:eastAsia="宋体" w:hAnsi="宋体"/>
        </w:rPr>
        <w:t>形成的化合物中含有离子键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请回答下列问题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可作为辅酶参与糖的代谢</w:t>
      </w:r>
      <w:r w:rsidRPr="00C14628">
        <w:rPr>
          <w:rFonts w:ascii="Times New Roman" w:eastAsia="宋体" w:hAnsi="宋体"/>
        </w:rPr>
        <w:t>,</w:t>
      </w:r>
      <w:r w:rsidRPr="00C14628">
        <w:rPr>
          <w:rFonts w:ascii="Times New Roman" w:eastAsia="宋体" w:hAnsi="宋体"/>
        </w:rPr>
        <w:t>并有保护神经系统的作用</w:t>
      </w:r>
      <w:r w:rsidRPr="00C14628">
        <w:rPr>
          <w:rFonts w:ascii="Times New Roman" w:eastAsia="宋体" w:hAnsi="宋体"/>
        </w:rPr>
        <w:t>,</w:t>
      </w:r>
      <w:r w:rsidRPr="00C14628">
        <w:rPr>
          <w:rFonts w:ascii="Times New Roman" w:eastAsia="宋体" w:hAnsi="宋体"/>
        </w:rPr>
        <w:t>该物质的结构简式如图所示</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032200" cy="723240"/>
            <wp:effectExtent l="0" t="0" r="0" b="0"/>
            <wp:docPr id="161" name="21A189.eps" descr="id:2147486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24" cstate="print"/>
                    <a:stretch>
                      <a:fillRect/>
                    </a:stretch>
                  </pic:blipFill>
                  <pic:spPr>
                    <a:xfrm>
                      <a:off x="0" y="0"/>
                      <a:ext cx="2032200" cy="723240"/>
                    </a:xfrm>
                    <a:prstGeom prst="rect">
                      <a:avLst/>
                    </a:prstGeom>
                  </pic:spPr>
                </pic:pic>
              </a:graphicData>
            </a:graphic>
          </wp:inline>
        </w:drawing>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以下关于维生素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的说法正确的是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只含</w:t>
      </w:r>
      <w:r w:rsidRPr="00C14628">
        <w:rPr>
          <w:rFonts w:ascii="Times New Roman" w:eastAsia="Microsoft Yi Baiti" w:hAnsi="Times New Roman" w:cs="Times New Roman"/>
        </w:rPr>
        <w:t>σ</w:t>
      </w:r>
      <w:r w:rsidRPr="00C14628">
        <w:rPr>
          <w:rFonts w:ascii="Times New Roman" w:eastAsia="宋体" w:hAnsi="宋体"/>
        </w:rPr>
        <w:t>键和</w:t>
      </w:r>
      <w:r w:rsidRPr="00C14628">
        <w:rPr>
          <w:rFonts w:ascii="Times New Roman" w:eastAsia="Microsoft Yi Baiti" w:hAnsi="Times New Roman" w:cs="Times New Roman"/>
        </w:rPr>
        <w:t>π</w:t>
      </w:r>
      <w:r w:rsidRPr="00C14628">
        <w:rPr>
          <w:rFonts w:ascii="Times New Roman" w:eastAsia="宋体" w:hAnsi="宋体"/>
        </w:rPr>
        <w:t>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既有共价键又有离子键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该物质的熔点可能高于</w:t>
      </w:r>
      <w:r w:rsidRPr="00C14628">
        <w:rPr>
          <w:rFonts w:ascii="Times New Roman" w:eastAsia="宋体" w:hAnsi="宋体"/>
        </w:rPr>
        <w:t>NaCl</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既含有极性键又含有非极性键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晶体溶于水的过程中要克服的微粒间的作用力有</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离子键、共价键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离子键、氢键、共价键</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氢键、范德华力</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离子键、氢键、范德华力</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维生素</w:t>
      </w:r>
      <w:r w:rsidRPr="00C14628">
        <w:rPr>
          <w:rFonts w:ascii="Times New Roman" w:eastAsia="宋体" w:hAnsi="宋体"/>
        </w:rPr>
        <w:t>B</w:t>
      </w:r>
      <w:r w:rsidRPr="00C14628">
        <w:rPr>
          <w:rFonts w:ascii="Times New Roman" w:eastAsia="宋体" w:hAnsi="宋体"/>
          <w:vertAlign w:val="subscript"/>
        </w:rPr>
        <w:t>1</w:t>
      </w:r>
      <w:r w:rsidRPr="00C14628">
        <w:rPr>
          <w:rFonts w:ascii="Times New Roman" w:eastAsia="宋体" w:hAnsi="宋体"/>
        </w:rPr>
        <w:t>燃烧可生成</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w:t>
      </w:r>
      <w:r w:rsidRPr="00C14628">
        <w:rPr>
          <w:rFonts w:ascii="Times New Roman" w:eastAsia="宋体" w:hAnsi="宋体"/>
        </w:rPr>
        <w:t>HCl</w:t>
      </w:r>
      <w:r w:rsidRPr="00C14628">
        <w:rPr>
          <w:rFonts w:ascii="Times New Roman" w:eastAsia="宋体" w:hAnsi="宋体"/>
        </w:rPr>
        <w:t>等物质</w:t>
      </w:r>
      <w:r w:rsidRPr="00C14628">
        <w:rPr>
          <w:rFonts w:ascii="Times New Roman" w:eastAsia="宋体" w:hAnsi="宋体"/>
        </w:rPr>
        <w:t>,</w:t>
      </w:r>
      <w:r w:rsidRPr="00C14628">
        <w:rPr>
          <w:rFonts w:ascii="Times New Roman" w:eastAsia="宋体" w:hAnsi="宋体"/>
        </w:rPr>
        <w:t>这些物质中属于非极性分子的化合物有</w:t>
      </w:r>
      <w:r w:rsidRPr="00C14628">
        <w:rPr>
          <w:rFonts w:ascii="Times New Roman" w:eastAsia="宋体" w:hAnsi="宋体"/>
          <w:color w:val="FF0000"/>
          <w:u w:val="single" w:color="000000"/>
        </w:rPr>
        <w:t xml:space="preserve">　　　　　</w:t>
      </w:r>
      <w:r w:rsidRPr="00C14628">
        <w:rPr>
          <w:rFonts w:ascii="Times New Roman" w:eastAsia="宋体" w:hAnsi="宋体"/>
        </w:rPr>
        <w:t>。氨气极易溶于水</w:t>
      </w:r>
      <w:r w:rsidRPr="00C14628">
        <w:rPr>
          <w:rFonts w:ascii="Times New Roman" w:eastAsia="宋体" w:hAnsi="宋体"/>
        </w:rPr>
        <w:t>,</w:t>
      </w:r>
      <w:r w:rsidRPr="00C14628">
        <w:rPr>
          <w:rFonts w:ascii="Times New Roman" w:eastAsia="宋体" w:hAnsi="宋体"/>
        </w:rPr>
        <w:t>其原因是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液氨常被用作制冷剂</w:t>
      </w:r>
      <w:r w:rsidRPr="00C14628">
        <w:rPr>
          <w:rFonts w:ascii="Times New Roman" w:eastAsia="宋体" w:hAnsi="宋体"/>
        </w:rPr>
        <w:t>,</w:t>
      </w:r>
      <w:r w:rsidRPr="00C14628">
        <w:rPr>
          <w:rFonts w:ascii="Times New Roman" w:eastAsia="宋体" w:hAnsi="宋体"/>
        </w:rPr>
        <w:t>若不断地升高温度</w:t>
      </w:r>
      <w:r w:rsidRPr="00C14628">
        <w:rPr>
          <w:rFonts w:ascii="Times New Roman" w:eastAsia="宋体" w:hAnsi="宋体"/>
        </w:rPr>
        <w:t>,</w:t>
      </w:r>
      <w:r w:rsidRPr="00C14628">
        <w:rPr>
          <w:rFonts w:ascii="Times New Roman" w:eastAsia="宋体" w:hAnsi="宋体"/>
        </w:rPr>
        <w:t>实现</w:t>
      </w:r>
      <w:r w:rsidRPr="00C14628">
        <w:rPr>
          <w:rFonts w:ascii="Times New Roman" w:eastAsia="宋体" w:hAnsi="Times New Roman" w:cs="Times New Roman"/>
        </w:rPr>
        <w:t>“</w:t>
      </w:r>
      <w:r w:rsidRPr="00C14628">
        <w:rPr>
          <w:rFonts w:ascii="Times New Roman" w:eastAsia="宋体" w:hAnsi="宋体"/>
        </w:rPr>
        <w:t>液氨</w:t>
      </w:r>
      <w:r w:rsidRPr="00C14628">
        <w:rPr>
          <w:rFonts w:ascii="Times New Roman" w:eastAsia="宋体" w:hAnsi="宋体"/>
          <w:noProof/>
        </w:rPr>
        <w:drawing>
          <wp:inline distT="0" distB="0" distL="0" distR="0">
            <wp:extent cx="234720" cy="20880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25"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氨气</w:t>
      </w:r>
      <w:r w:rsidRPr="00C14628">
        <w:rPr>
          <w:rFonts w:ascii="Times New Roman" w:eastAsia="宋体" w:hAnsi="宋体"/>
          <w:noProof/>
        </w:rPr>
        <w:drawing>
          <wp:inline distT="0" distB="0" distL="0" distR="0">
            <wp:extent cx="234720" cy="2088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26"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氮气和氢气</w:t>
      </w:r>
      <w:r w:rsidRPr="00C14628">
        <w:rPr>
          <w:rFonts w:ascii="Times New Roman" w:eastAsia="宋体" w:hAnsi="宋体"/>
          <w:noProof/>
        </w:rPr>
        <w:drawing>
          <wp:inline distT="0" distB="0" distL="0" distR="0">
            <wp:extent cx="234720" cy="2088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27"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氮原子和氢原子</w:t>
      </w:r>
      <w:r w:rsidRPr="00C14628">
        <w:rPr>
          <w:rFonts w:ascii="Times New Roman" w:eastAsia="宋体" w:hAnsi="Times New Roman" w:cs="Times New Roman"/>
        </w:rPr>
        <w:t>”</w:t>
      </w:r>
      <w:r w:rsidRPr="00C14628">
        <w:rPr>
          <w:rFonts w:ascii="Times New Roman" w:eastAsia="宋体" w:hAnsi="宋体"/>
        </w:rPr>
        <w:t>的变化</w:t>
      </w:r>
      <w:r w:rsidRPr="00C14628">
        <w:rPr>
          <w:rFonts w:ascii="Times New Roman" w:eastAsia="宋体" w:hAnsi="宋体"/>
        </w:rPr>
        <w:t>,</w:t>
      </w:r>
      <w:r w:rsidRPr="00C14628">
        <w:rPr>
          <w:rFonts w:ascii="Times New Roman" w:eastAsia="宋体" w:hAnsi="宋体"/>
        </w:rPr>
        <w:t>在变化的各阶段被破坏的粒子间的相互作用是</w:t>
      </w:r>
      <w:r w:rsidRPr="00C14628">
        <w:rPr>
          <w:rFonts w:ascii="Times New Roman" w:eastAsia="宋体" w:hAnsi="宋体"/>
        </w:rPr>
        <w:t>:</w:t>
      </w:r>
      <w:r w:rsidRPr="00C14628">
        <w:rPr>
          <w:rFonts w:ascii="宋体" w:eastAsia="宋体" w:hAnsi="宋体" w:cs="宋体" w:hint="eastAsia"/>
        </w:rPr>
        <w:t>①</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宋体" w:eastAsia="宋体" w:hAnsi="宋体" w:cs="宋体" w:hint="eastAsia"/>
        </w:rPr>
        <w:t>②</w:t>
      </w:r>
      <w:r w:rsidRPr="00C14628">
        <w:rPr>
          <w:rFonts w:ascii="Times New Roman" w:eastAsia="宋体" w:hAnsi="宋体"/>
        </w:rPr>
        <w:t>极性键</w:t>
      </w:r>
      <w:r w:rsidRPr="00C14628">
        <w:rPr>
          <w:rFonts w:ascii="Times New Roman" w:eastAsia="宋体" w:hAnsi="宋体"/>
        </w:rPr>
        <w:t>;</w:t>
      </w:r>
      <w:r w:rsidRPr="00C14628">
        <w:rPr>
          <w:rFonts w:ascii="宋体" w:eastAsia="宋体" w:hAnsi="宋体" w:cs="宋体" w:hint="eastAsia"/>
        </w:rPr>
        <w:t>③</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13</w:t>
      </w:r>
      <w:r w:rsidRPr="00C14628">
        <w:rPr>
          <w:rFonts w:ascii="Times New Roman" w:eastAsia="宋体" w:hAnsi="Times New Roman" w:cs="Times New Roman"/>
        </w:rPr>
        <w:t>.</w:t>
      </w:r>
      <w:r w:rsidRPr="00C14628">
        <w:rPr>
          <w:rFonts w:ascii="Times New Roman" w:eastAsia="宋体" w:hAnsi="宋体"/>
        </w:rPr>
        <w:t>氮、磷、砷是同主族元素</w:t>
      </w:r>
      <w:r w:rsidRPr="00C14628">
        <w:rPr>
          <w:rFonts w:ascii="Times New Roman" w:eastAsia="宋体" w:hAnsi="宋体"/>
        </w:rPr>
        <w:t>,</w:t>
      </w:r>
      <w:r w:rsidRPr="00C14628">
        <w:rPr>
          <w:rFonts w:ascii="Times New Roman" w:eastAsia="宋体" w:hAnsi="宋体"/>
        </w:rPr>
        <w:t>该族元素单质及其化合物在农药、化肥等方面有重要应用。</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请回答下列问题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砷原子核外电子排布式为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(2)K</w:t>
      </w:r>
      <w:r w:rsidRPr="00C14628">
        <w:rPr>
          <w:rFonts w:ascii="Times New Roman" w:eastAsia="宋体" w:hAnsi="宋体"/>
          <w:vertAlign w:val="subscript"/>
        </w:rPr>
        <w:t>3</w:t>
      </w:r>
      <w:r w:rsidRPr="00C14628">
        <w:rPr>
          <w:rFonts w:ascii="Times New Roman" w:eastAsia="宋体" w:hAnsi="宋体"/>
        </w:rPr>
        <w:t>[Fe(CN)</w:t>
      </w:r>
      <w:r w:rsidRPr="00C14628">
        <w:rPr>
          <w:rFonts w:ascii="Times New Roman" w:eastAsia="宋体" w:hAnsi="宋体"/>
          <w:vertAlign w:val="subscript"/>
        </w:rPr>
        <w:t>6</w:t>
      </w:r>
      <w:r w:rsidRPr="00C14628">
        <w:rPr>
          <w:rFonts w:ascii="Times New Roman" w:eastAsia="宋体" w:hAnsi="宋体"/>
        </w:rPr>
        <w:t>]</w:t>
      </w:r>
      <w:r w:rsidRPr="00C14628">
        <w:rPr>
          <w:rFonts w:ascii="Times New Roman" w:eastAsia="宋体" w:hAnsi="宋体"/>
        </w:rPr>
        <w:t>晶体中</w:t>
      </w:r>
      <w:r w:rsidRPr="00C14628">
        <w:rPr>
          <w:rFonts w:ascii="Times New Roman" w:eastAsia="宋体" w:hAnsi="宋体"/>
        </w:rPr>
        <w:t>Fe</w:t>
      </w:r>
      <w:r w:rsidRPr="00C14628">
        <w:rPr>
          <w:rFonts w:ascii="Times New Roman" w:eastAsia="宋体" w:hAnsi="宋体"/>
          <w:vertAlign w:val="superscript"/>
        </w:rPr>
        <w:t>3+</w:t>
      </w:r>
      <w:r w:rsidRPr="00C14628">
        <w:rPr>
          <w:rFonts w:ascii="Times New Roman" w:eastAsia="宋体" w:hAnsi="宋体"/>
        </w:rPr>
        <w:t>与</w:t>
      </w:r>
      <w:r w:rsidRPr="00C14628">
        <w:rPr>
          <w:rFonts w:ascii="Times New Roman" w:eastAsia="宋体" w:hAnsi="宋体"/>
        </w:rPr>
        <w:t>CN</w:t>
      </w:r>
      <w:r w:rsidRPr="00C14628">
        <w:rPr>
          <w:rFonts w:ascii="Times New Roman" w:eastAsia="宋体" w:hAnsi="宋体"/>
          <w:vertAlign w:val="superscript"/>
        </w:rPr>
        <w:t>-</w:t>
      </w:r>
      <w:r w:rsidRPr="00C14628">
        <w:rPr>
          <w:rFonts w:ascii="Times New Roman" w:eastAsia="宋体" w:hAnsi="宋体"/>
        </w:rPr>
        <w:t>之间的键的类型为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该化学键能够形成的原因是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pPr>
      <w:r w:rsidRPr="00C14628">
        <w:rPr>
          <w:rFonts w:ascii="Times New Roman" w:eastAsia="宋体" w:hAnsi="宋体"/>
        </w:rPr>
        <w:t>(3)</w:t>
      </w:r>
      <w:r w:rsidRPr="00C14628">
        <w:rPr>
          <w:rFonts w:ascii="Times New Roman" w:eastAsia="宋体" w:hAnsi="宋体"/>
        </w:rPr>
        <w:t>已知</w:t>
      </w:r>
      <w:r w:rsidRPr="00C14628">
        <w:rPr>
          <w:rFonts w:ascii="Times New Roman" w:eastAsia="宋体" w:hAnsi="宋体"/>
        </w:rPr>
        <w:t>:</w:t>
      </w:r>
    </w:p>
    <w:tbl>
      <w:tblPr>
        <w:tblW w:w="13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2"/>
        <w:gridCol w:w="425"/>
        <w:gridCol w:w="425"/>
        <w:gridCol w:w="425"/>
        <w:gridCol w:w="438"/>
      </w:tblGrid>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Arial" w:eastAsia="黑体" w:hAnsi="黑体"/>
                <w:sz w:val="18"/>
              </w:rPr>
              <w:t>物质</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CH</w:t>
            </w:r>
            <w:r w:rsidRPr="00C14628">
              <w:rPr>
                <w:rFonts w:ascii="Times New Roman" w:eastAsia="宋体" w:hAnsi="宋体"/>
                <w:sz w:val="18"/>
                <w:vertAlign w:val="subscript"/>
              </w:rPr>
              <w:t>4</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SiH</w:t>
            </w:r>
            <w:r w:rsidRPr="00C14628">
              <w:rPr>
                <w:rFonts w:ascii="Times New Roman" w:eastAsia="宋体" w:hAnsi="宋体"/>
                <w:sz w:val="18"/>
                <w:vertAlign w:val="subscript"/>
              </w:rPr>
              <w:t>4</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NH</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PH</w:t>
            </w:r>
            <w:r w:rsidRPr="00C14628">
              <w:rPr>
                <w:rFonts w:ascii="Times New Roman" w:eastAsia="宋体" w:hAnsi="宋体"/>
                <w:sz w:val="18"/>
                <w:vertAlign w:val="subscript"/>
              </w:rPr>
              <w:t>3</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Arial" w:eastAsia="黑体" w:hAnsi="黑体"/>
                <w:sz w:val="18"/>
              </w:rPr>
              <w:t>沸点</w:t>
            </w:r>
            <w:r w:rsidRPr="00C14628">
              <w:rPr>
                <w:rFonts w:ascii="Times New Roman" w:eastAsia="宋体" w:hAnsi="宋体"/>
                <w:sz w:val="18"/>
              </w:rPr>
              <w:t>/K</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101</w:t>
            </w:r>
            <w:r w:rsidRPr="00C14628">
              <w:rPr>
                <w:rFonts w:ascii="Times New Roman" w:eastAsia="宋体" w:hAnsi="Times New Roman" w:cs="Times New Roman"/>
                <w:sz w:val="18"/>
              </w:rPr>
              <w:t>.</w:t>
            </w:r>
            <w:r w:rsidRPr="00C14628">
              <w:rPr>
                <w:rFonts w:ascii="Times New Roman" w:eastAsia="宋体" w:hAnsi="宋体"/>
                <w:sz w:val="18"/>
              </w:rPr>
              <w:t>7</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161</w:t>
            </w:r>
            <w:r w:rsidRPr="00C14628">
              <w:rPr>
                <w:rFonts w:ascii="Times New Roman" w:eastAsia="宋体" w:hAnsi="Times New Roman" w:cs="Times New Roman"/>
                <w:sz w:val="18"/>
              </w:rPr>
              <w:t>.</w:t>
            </w:r>
            <w:r w:rsidRPr="00C14628">
              <w:rPr>
                <w:rFonts w:ascii="Times New Roman" w:eastAsia="宋体" w:hAnsi="宋体"/>
                <w:sz w:val="18"/>
              </w:rPr>
              <w:t>2</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239</w:t>
            </w:r>
            <w:r w:rsidRPr="00C14628">
              <w:rPr>
                <w:rFonts w:ascii="Times New Roman" w:eastAsia="宋体" w:hAnsi="Times New Roman" w:cs="Times New Roman"/>
                <w:sz w:val="18"/>
              </w:rPr>
              <w:t>.</w:t>
            </w:r>
            <w:r w:rsidRPr="00C14628">
              <w:rPr>
                <w:rFonts w:ascii="Times New Roman" w:eastAsia="宋体" w:hAnsi="宋体"/>
                <w:sz w:val="18"/>
              </w:rPr>
              <w:t>7</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185</w:t>
            </w:r>
            <w:r w:rsidRPr="00C14628">
              <w:rPr>
                <w:rFonts w:ascii="Times New Roman" w:eastAsia="宋体" w:hAnsi="Times New Roman" w:cs="Times New Roman"/>
                <w:sz w:val="18"/>
              </w:rPr>
              <w:t>.</w:t>
            </w:r>
            <w:r w:rsidRPr="00C14628">
              <w:rPr>
                <w:rFonts w:ascii="Times New Roman" w:eastAsia="宋体" w:hAnsi="宋体"/>
                <w:sz w:val="18"/>
              </w:rPr>
              <w:t>4</w:t>
            </w:r>
          </w:p>
        </w:tc>
      </w:tr>
      <w:tr w:rsidR="007B2AE1" w:rsidRPr="00C14628" w:rsidTr="008C2220">
        <w:trPr>
          <w:jc w:val="center"/>
        </w:trPr>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Arial" w:eastAsia="黑体" w:hAnsi="黑体"/>
                <w:sz w:val="18"/>
              </w:rPr>
              <w:t>分解温度</w:t>
            </w:r>
            <w:r w:rsidRPr="00C14628">
              <w:rPr>
                <w:rFonts w:ascii="Times New Roman" w:eastAsia="宋体" w:hAnsi="宋体"/>
                <w:sz w:val="18"/>
              </w:rPr>
              <w:t>/K</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873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773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1 073</w:t>
            </w:r>
          </w:p>
        </w:tc>
        <w:tc>
          <w:tcPr>
            <w:tcW w:w="0" w:type="auto"/>
            <w:shd w:val="clear" w:color="auto" w:fill="auto"/>
            <w:tcMar>
              <w:left w:w="0" w:type="dxa"/>
              <w:right w:w="0" w:type="dxa"/>
            </w:tcMar>
            <w:vAlign w:val="center"/>
          </w:tcPr>
          <w:p w:rsidR="007B2AE1" w:rsidRPr="00C14628" w:rsidRDefault="007B2AE1" w:rsidP="008C2220">
            <w:pPr>
              <w:tabs>
                <w:tab w:val="left" w:pos="1871"/>
                <w:tab w:val="left" w:pos="3407"/>
                <w:tab w:val="left" w:pos="4949"/>
                <w:tab w:val="left" w:pos="6599"/>
              </w:tabs>
              <w:rPr>
                <w:sz w:val="18"/>
              </w:rPr>
            </w:pPr>
            <w:r w:rsidRPr="00C14628">
              <w:rPr>
                <w:rFonts w:ascii="Times New Roman" w:eastAsia="宋体" w:hAnsi="宋体"/>
                <w:sz w:val="18"/>
              </w:rPr>
              <w:t>713</w:t>
            </w:r>
            <w:r w:rsidRPr="00C14628">
              <w:rPr>
                <w:rFonts w:ascii="Times New Roman" w:eastAsia="宋体" w:hAnsi="Times New Roman" w:cs="Times New Roman"/>
                <w:sz w:val="18"/>
              </w:rPr>
              <w:t>.</w:t>
            </w:r>
            <w:r w:rsidRPr="00C14628">
              <w:rPr>
                <w:rFonts w:ascii="Times New Roman" w:eastAsia="宋体" w:hAnsi="宋体"/>
                <w:sz w:val="18"/>
              </w:rPr>
              <w:t>2</w:t>
            </w:r>
          </w:p>
        </w:tc>
      </w:tr>
    </w:tbl>
    <w:p w:rsidR="007B2AE1" w:rsidRPr="00C14628" w:rsidRDefault="007B2AE1" w:rsidP="007B2AE1">
      <w:pPr>
        <w:tabs>
          <w:tab w:val="left" w:pos="1871"/>
          <w:tab w:val="left" w:pos="3407"/>
          <w:tab w:val="left" w:pos="4949"/>
          <w:tab w:val="left" w:pos="6599"/>
        </w:tabs>
        <w:jc w:val="center"/>
        <w:rPr>
          <w:rFonts w:ascii="Times New Roman" w:eastAsia="宋体" w:hAnsi="宋体"/>
        </w:rPr>
      </w:pP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分析上表中四种物质的相关数据</w:t>
      </w:r>
      <w:r w:rsidRPr="00C14628">
        <w:rPr>
          <w:rFonts w:ascii="Times New Roman" w:eastAsia="宋体" w:hAnsi="宋体"/>
        </w:rPr>
        <w:t>,</w:t>
      </w:r>
      <w:r w:rsidRPr="00C14628">
        <w:rPr>
          <w:rFonts w:ascii="Times New Roman" w:eastAsia="宋体" w:hAnsi="宋体"/>
        </w:rPr>
        <w:t>请回答</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CH</w:t>
      </w:r>
      <w:r w:rsidRPr="00C14628">
        <w:rPr>
          <w:rFonts w:ascii="Times New Roman" w:eastAsia="宋体" w:hAnsi="宋体"/>
          <w:vertAlign w:val="subscript"/>
        </w:rPr>
        <w:t>4</w:t>
      </w:r>
      <w:r w:rsidRPr="00C14628">
        <w:rPr>
          <w:rFonts w:ascii="Times New Roman" w:eastAsia="宋体" w:hAnsi="宋体"/>
        </w:rPr>
        <w:t>和</w:t>
      </w:r>
      <w:r w:rsidRPr="00C14628">
        <w:rPr>
          <w:rFonts w:ascii="Times New Roman" w:eastAsia="宋体" w:hAnsi="宋体"/>
        </w:rPr>
        <w:t>SiH</w:t>
      </w:r>
      <w:r w:rsidRPr="00C14628">
        <w:rPr>
          <w:rFonts w:ascii="Times New Roman" w:eastAsia="宋体" w:hAnsi="宋体"/>
          <w:vertAlign w:val="subscript"/>
        </w:rPr>
        <w:t>4</w:t>
      </w:r>
      <w:r w:rsidRPr="00C14628">
        <w:rPr>
          <w:rFonts w:ascii="Times New Roman" w:eastAsia="宋体" w:hAnsi="宋体"/>
        </w:rPr>
        <w:t>比较</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PH</w:t>
      </w:r>
      <w:r w:rsidRPr="00C14628">
        <w:rPr>
          <w:rFonts w:ascii="Times New Roman" w:eastAsia="宋体" w:hAnsi="宋体"/>
          <w:vertAlign w:val="subscript"/>
        </w:rPr>
        <w:t>3</w:t>
      </w:r>
      <w:r w:rsidRPr="00C14628">
        <w:rPr>
          <w:rFonts w:ascii="Times New Roman" w:eastAsia="宋体" w:hAnsi="宋体"/>
        </w:rPr>
        <w:t>比较</w:t>
      </w:r>
      <w:r w:rsidRPr="00C14628">
        <w:rPr>
          <w:rFonts w:ascii="Times New Roman" w:eastAsia="宋体" w:hAnsi="宋体"/>
        </w:rPr>
        <w:t>,</w:t>
      </w:r>
      <w:r w:rsidRPr="00C14628">
        <w:rPr>
          <w:rFonts w:ascii="Times New Roman" w:eastAsia="宋体" w:hAnsi="宋体"/>
        </w:rPr>
        <w:t>沸点高低的原因是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CH</w:t>
      </w:r>
      <w:r w:rsidRPr="00C14628">
        <w:rPr>
          <w:rFonts w:ascii="Times New Roman" w:eastAsia="宋体" w:hAnsi="宋体"/>
          <w:vertAlign w:val="subscript"/>
        </w:rPr>
        <w:t>4</w:t>
      </w:r>
      <w:r w:rsidRPr="00C14628">
        <w:rPr>
          <w:rFonts w:ascii="Times New Roman" w:eastAsia="宋体" w:hAnsi="宋体"/>
        </w:rPr>
        <w:t>和</w:t>
      </w:r>
      <w:r w:rsidRPr="00C14628">
        <w:rPr>
          <w:rFonts w:ascii="Times New Roman" w:eastAsia="宋体" w:hAnsi="宋体"/>
        </w:rPr>
        <w:t>SiH</w:t>
      </w:r>
      <w:r w:rsidRPr="00C14628">
        <w:rPr>
          <w:rFonts w:ascii="Times New Roman" w:eastAsia="宋体" w:hAnsi="宋体"/>
          <w:vertAlign w:val="subscript"/>
        </w:rPr>
        <w:t>4</w:t>
      </w:r>
      <w:r w:rsidRPr="00C14628">
        <w:rPr>
          <w:rFonts w:ascii="Times New Roman" w:eastAsia="宋体" w:hAnsi="宋体"/>
        </w:rPr>
        <w:t>比较</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PH</w:t>
      </w:r>
      <w:r w:rsidRPr="00C14628">
        <w:rPr>
          <w:rFonts w:ascii="Times New Roman" w:eastAsia="宋体" w:hAnsi="宋体"/>
          <w:vertAlign w:val="subscript"/>
        </w:rPr>
        <w:t>3</w:t>
      </w:r>
      <w:r w:rsidRPr="00C14628">
        <w:rPr>
          <w:rFonts w:ascii="Times New Roman" w:eastAsia="宋体" w:hAnsi="宋体"/>
        </w:rPr>
        <w:t>比较</w:t>
      </w:r>
      <w:r w:rsidRPr="00C14628">
        <w:rPr>
          <w:rFonts w:ascii="Times New Roman" w:eastAsia="宋体" w:hAnsi="宋体"/>
        </w:rPr>
        <w:t>,</w:t>
      </w:r>
      <w:r w:rsidRPr="00C14628">
        <w:rPr>
          <w:rFonts w:ascii="Times New Roman" w:eastAsia="宋体" w:hAnsi="宋体"/>
        </w:rPr>
        <w:t>分解温度高低的原因是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综合上述数据和规律判断</w:t>
      </w:r>
      <w:r w:rsidRPr="00C14628">
        <w:rPr>
          <w:rFonts w:ascii="Times New Roman" w:eastAsia="宋体" w:hAnsi="宋体"/>
        </w:rPr>
        <w:t>,</w:t>
      </w:r>
      <w:r w:rsidRPr="00C14628">
        <w:rPr>
          <w:rFonts w:ascii="Times New Roman" w:eastAsia="宋体" w:hAnsi="宋体"/>
        </w:rPr>
        <w:t>一定压强下</w:t>
      </w:r>
      <w:r w:rsidRPr="00C14628">
        <w:rPr>
          <w:rFonts w:ascii="Times New Roman" w:eastAsia="宋体" w:hAnsi="宋体"/>
        </w:rPr>
        <w:t>HF</w:t>
      </w:r>
      <w:r w:rsidRPr="00C14628">
        <w:rPr>
          <w:rFonts w:ascii="Times New Roman" w:eastAsia="宋体" w:hAnsi="宋体"/>
        </w:rPr>
        <w:t>和</w:t>
      </w:r>
      <w:r w:rsidRPr="00C14628">
        <w:rPr>
          <w:rFonts w:ascii="Times New Roman" w:eastAsia="宋体" w:hAnsi="宋体"/>
        </w:rPr>
        <w:t>HCl</w:t>
      </w:r>
      <w:r w:rsidRPr="00C14628">
        <w:rPr>
          <w:rFonts w:ascii="Times New Roman" w:eastAsia="宋体" w:hAnsi="宋体"/>
        </w:rPr>
        <w:t>的混合气体降温时</w:t>
      </w:r>
      <w:r w:rsidRPr="00C14628">
        <w:rPr>
          <w:rFonts w:ascii="Times New Roman" w:eastAsia="宋体" w:hAnsi="宋体"/>
          <w:color w:val="FF0000"/>
          <w:u w:val="single" w:color="000000"/>
        </w:rPr>
        <w:t xml:space="preserve">　　　　　</w:t>
      </w:r>
      <w:r w:rsidRPr="00C14628">
        <w:rPr>
          <w:rFonts w:ascii="Times New Roman" w:eastAsia="宋体" w:hAnsi="宋体"/>
        </w:rPr>
        <w:t>先液化。 </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14</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山东枣庄调研</w:t>
      </w:r>
      <w:r w:rsidRPr="00C14628">
        <w:rPr>
          <w:rFonts w:ascii="Times New Roman" w:eastAsia="宋体" w:hAnsi="宋体"/>
        </w:rPr>
        <w:t>)(1)</w:t>
      </w:r>
      <w:r w:rsidRPr="00C14628">
        <w:rPr>
          <w:rFonts w:ascii="Times New Roman" w:eastAsia="宋体" w:hAnsi="宋体"/>
        </w:rPr>
        <w:t>请用下列</w:t>
      </w:r>
      <w:r w:rsidRPr="00C14628">
        <w:rPr>
          <w:rFonts w:ascii="Times New Roman" w:eastAsia="宋体" w:hAnsi="宋体"/>
        </w:rPr>
        <w:t>10</w:t>
      </w:r>
      <w:r w:rsidRPr="00C14628">
        <w:rPr>
          <w:rFonts w:ascii="Times New Roman" w:eastAsia="宋体" w:hAnsi="宋体"/>
        </w:rPr>
        <w:t>种物质的序号填空</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②</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③</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NO</w:t>
      </w:r>
      <w:r w:rsidRPr="00C14628">
        <w:rPr>
          <w:rFonts w:ascii="Times New Roman" w:eastAsia="宋体" w:hAnsi="宋体"/>
          <w:vertAlign w:val="subscript"/>
        </w:rPr>
        <w:t>3</w:t>
      </w:r>
      <w:r w:rsidRPr="00C14628">
        <w:rPr>
          <w:rFonts w:ascii="Times New Roman" w:eastAsia="宋体" w:hAnsi="宋体"/>
        </w:rPr>
        <w:t xml:space="preserve">　</w:t>
      </w:r>
      <w:r w:rsidRPr="00C14628">
        <w:rPr>
          <w:rFonts w:ascii="宋体" w:eastAsia="宋体" w:hAnsi="宋体" w:cs="宋体" w:hint="eastAsia"/>
        </w:rPr>
        <w:t>④</w:t>
      </w:r>
      <w:r w:rsidRPr="00C14628">
        <w:rPr>
          <w:rFonts w:ascii="Times New Roman" w:eastAsia="宋体" w:hAnsi="宋体"/>
        </w:rPr>
        <w:t>K</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⑤</w:t>
      </w:r>
      <w:r w:rsidRPr="00C14628">
        <w:rPr>
          <w:rFonts w:ascii="Times New Roman" w:eastAsia="宋体" w:hAnsi="宋体"/>
        </w:rPr>
        <w:t>Ba(OH)</w:t>
      </w:r>
      <w:r w:rsidRPr="00C14628">
        <w:rPr>
          <w:rFonts w:ascii="Times New Roman" w:eastAsia="宋体" w:hAnsi="宋体"/>
          <w:vertAlign w:val="subscript"/>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⑥</w:t>
      </w:r>
      <w:r w:rsidRPr="00C14628">
        <w:rPr>
          <w:rFonts w:ascii="Times New Roman" w:eastAsia="宋体" w:hAnsi="宋体"/>
        </w:rPr>
        <w:t>CH</w:t>
      </w:r>
      <w:r w:rsidRPr="00C14628">
        <w:rPr>
          <w:rFonts w:ascii="Times New Roman" w:eastAsia="宋体" w:hAnsi="宋体"/>
          <w:vertAlign w:val="subscript"/>
        </w:rPr>
        <w:t>4</w:t>
      </w:r>
      <w:r w:rsidRPr="00C14628">
        <w:rPr>
          <w:rFonts w:ascii="Times New Roman" w:eastAsia="宋体" w:hAnsi="宋体"/>
        </w:rPr>
        <w:t xml:space="preserve">　</w:t>
      </w:r>
      <w:r w:rsidRPr="00C14628">
        <w:rPr>
          <w:rFonts w:ascii="宋体" w:eastAsia="宋体" w:hAnsi="宋体" w:cs="宋体" w:hint="eastAsia"/>
        </w:rPr>
        <w:t>⑦</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 xml:space="preserve">　</w:t>
      </w:r>
      <w:r w:rsidRPr="00C14628">
        <w:rPr>
          <w:rFonts w:ascii="宋体" w:eastAsia="宋体" w:hAnsi="宋体" w:cs="宋体" w:hint="eastAsia"/>
        </w:rPr>
        <w:t>⑧</w:t>
      </w:r>
      <w:r w:rsidRPr="00C14628">
        <w:rPr>
          <w:rFonts w:ascii="Times New Roman" w:eastAsia="宋体" w:hAnsi="宋体"/>
        </w:rPr>
        <w:t>NaF</w:t>
      </w:r>
      <w:r w:rsidRPr="00C14628">
        <w:rPr>
          <w:rFonts w:ascii="Times New Roman" w:eastAsia="宋体" w:hAnsi="宋体"/>
        </w:rPr>
        <w:t xml:space="preserve">　</w:t>
      </w:r>
      <w:r w:rsidRPr="00C14628">
        <w:rPr>
          <w:rFonts w:ascii="宋体" w:eastAsia="宋体" w:hAnsi="宋体" w:cs="宋体" w:hint="eastAsia"/>
        </w:rPr>
        <w:t>⑨</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 xml:space="preserve">　</w:t>
      </w:r>
      <w:r w:rsidRPr="00C14628">
        <w:rPr>
          <w:rFonts w:ascii="宋体" w:eastAsia="宋体" w:hAnsi="宋体" w:cs="宋体" w:hint="eastAsia"/>
        </w:rPr>
        <w:t>⑩</w:t>
      </w:r>
      <w:r w:rsidRPr="00C14628">
        <w:rPr>
          <w:rFonts w:ascii="Times New Roman" w:eastAsia="宋体" w:hAnsi="宋体"/>
        </w:rPr>
        <w:t>I</w:t>
      </w:r>
      <w:r w:rsidRPr="00C14628">
        <w:rPr>
          <w:rFonts w:ascii="Times New Roman" w:eastAsia="宋体" w:hAnsi="宋体"/>
          <w:vertAlign w:val="subscript"/>
        </w:rPr>
        <w:t>2</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其中既有离子键又有非极性键的是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既有离子键又有极性键的是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(2)X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两种主族元素能形成</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型化合物</w:t>
      </w:r>
      <w:r w:rsidRPr="00C14628">
        <w:rPr>
          <w:rFonts w:ascii="Times New Roman" w:eastAsia="宋体" w:hAnsi="宋体"/>
        </w:rPr>
        <w:t>,</w:t>
      </w:r>
      <w:r w:rsidRPr="00C14628">
        <w:rPr>
          <w:rFonts w:ascii="Times New Roman" w:eastAsia="宋体" w:hAnsi="宋体"/>
        </w:rPr>
        <w:t>已知</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中共有</w:t>
      </w:r>
      <w:r w:rsidRPr="00C14628">
        <w:rPr>
          <w:rFonts w:ascii="Times New Roman" w:eastAsia="宋体" w:hAnsi="宋体"/>
        </w:rPr>
        <w:t>38</w:t>
      </w:r>
      <w:r w:rsidRPr="00C14628">
        <w:rPr>
          <w:rFonts w:ascii="Times New Roman" w:eastAsia="宋体" w:hAnsi="宋体"/>
        </w:rPr>
        <w:t>个电子</w:t>
      </w:r>
      <w:r w:rsidRPr="00C14628">
        <w:rPr>
          <w:rFonts w:ascii="Times New Roman" w:eastAsia="宋体" w:hAnsi="宋体"/>
        </w:rPr>
        <w:t>,</w:t>
      </w:r>
      <w:r w:rsidRPr="00C14628">
        <w:rPr>
          <w:rFonts w:ascii="Times New Roman" w:eastAsia="宋体" w:hAnsi="宋体"/>
        </w:rPr>
        <w:t>若</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为常见元素形成的离子化合物</w:t>
      </w:r>
      <w:r w:rsidRPr="00C14628">
        <w:rPr>
          <w:rFonts w:ascii="Times New Roman" w:eastAsia="宋体" w:hAnsi="宋体"/>
        </w:rPr>
        <w:t>,</w:t>
      </w:r>
      <w:r w:rsidRPr="00C14628">
        <w:rPr>
          <w:rFonts w:ascii="Times New Roman" w:eastAsia="宋体" w:hAnsi="宋体"/>
        </w:rPr>
        <w:t>其电子式为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若</w:t>
      </w:r>
      <w:r w:rsidRPr="00C14628">
        <w:rPr>
          <w:rFonts w:ascii="Times New Roman" w:eastAsia="宋体" w:hAnsi="宋体"/>
        </w:rPr>
        <w:t>XY</w:t>
      </w:r>
      <w:r w:rsidRPr="00C14628">
        <w:rPr>
          <w:rFonts w:ascii="Times New Roman" w:eastAsia="宋体" w:hAnsi="宋体"/>
          <w:vertAlign w:val="subscript"/>
        </w:rPr>
        <w:t>2</w:t>
      </w:r>
      <w:r w:rsidRPr="00C14628">
        <w:rPr>
          <w:rFonts w:ascii="Times New Roman" w:eastAsia="宋体" w:hAnsi="宋体"/>
        </w:rPr>
        <w:t>为共价化合物</w:t>
      </w:r>
      <w:r w:rsidRPr="00C14628">
        <w:rPr>
          <w:rFonts w:ascii="Times New Roman" w:eastAsia="宋体" w:hAnsi="宋体"/>
        </w:rPr>
        <w:t>,</w:t>
      </w:r>
      <w:r w:rsidRPr="00C14628">
        <w:rPr>
          <w:rFonts w:ascii="Times New Roman" w:eastAsia="宋体" w:hAnsi="宋体"/>
        </w:rPr>
        <w:t>其结构式为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氯化铝的物理性质非常特殊</w:t>
      </w:r>
      <w:r w:rsidRPr="00C14628">
        <w:rPr>
          <w:rFonts w:ascii="Times New Roman" w:eastAsia="宋体" w:hAnsi="宋体"/>
        </w:rPr>
        <w:t>,</w:t>
      </w:r>
      <w:r w:rsidRPr="00C14628">
        <w:rPr>
          <w:rFonts w:ascii="Times New Roman" w:eastAsia="宋体" w:hAnsi="宋体"/>
        </w:rPr>
        <w:t>如氯化铝的熔点为</w:t>
      </w:r>
      <w:r w:rsidRPr="00C14628">
        <w:rPr>
          <w:rFonts w:ascii="Times New Roman" w:eastAsia="宋体" w:hAnsi="宋体"/>
        </w:rPr>
        <w:t xml:space="preserve">190 </w:t>
      </w:r>
      <w:r w:rsidRPr="00C14628">
        <w:rPr>
          <w:rFonts w:ascii="宋体" w:eastAsia="宋体" w:hAnsi="宋体" w:cs="宋体" w:hint="eastAsia"/>
        </w:rPr>
        <w:t>℃</w:t>
      </w:r>
      <w:r w:rsidRPr="00C14628">
        <w:rPr>
          <w:rFonts w:ascii="Times New Roman" w:eastAsia="宋体" w:hAnsi="宋体"/>
        </w:rPr>
        <w:t>,</w:t>
      </w:r>
      <w:r w:rsidRPr="00C14628">
        <w:rPr>
          <w:rFonts w:ascii="Times New Roman" w:eastAsia="宋体" w:hAnsi="宋体"/>
        </w:rPr>
        <w:t>但在</w:t>
      </w:r>
      <w:r w:rsidRPr="00C14628">
        <w:rPr>
          <w:rFonts w:ascii="Times New Roman" w:eastAsia="宋体" w:hAnsi="宋体"/>
        </w:rPr>
        <w:t xml:space="preserve">180 </w:t>
      </w:r>
      <w:r w:rsidRPr="00C14628">
        <w:rPr>
          <w:rFonts w:ascii="宋体" w:eastAsia="宋体" w:hAnsi="宋体" w:cs="宋体" w:hint="eastAsia"/>
        </w:rPr>
        <w:t>℃</w:t>
      </w:r>
      <w:r w:rsidRPr="00C14628">
        <w:rPr>
          <w:rFonts w:ascii="Times New Roman" w:eastAsia="宋体" w:hAnsi="宋体"/>
        </w:rPr>
        <w:t>时就开始升华。据此判断</w:t>
      </w:r>
      <w:r w:rsidRPr="00C14628">
        <w:rPr>
          <w:rFonts w:ascii="Times New Roman" w:eastAsia="宋体" w:hAnsi="宋体"/>
        </w:rPr>
        <w:t>,</w:t>
      </w:r>
      <w:r w:rsidRPr="00C14628">
        <w:rPr>
          <w:rFonts w:ascii="Times New Roman" w:eastAsia="宋体" w:hAnsi="宋体"/>
        </w:rPr>
        <w:t>氯化铝是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共价化合物</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离子化合物</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可以证明你的判断正确的实验依据是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现有</w:t>
      </w:r>
      <w:r w:rsidRPr="00C14628">
        <w:rPr>
          <w:rFonts w:ascii="Times New Roman" w:eastAsia="宋体" w:hAnsi="宋体"/>
        </w:rPr>
        <w:t>a~g 7</w:t>
      </w:r>
      <w:r w:rsidRPr="00C14628">
        <w:rPr>
          <w:rFonts w:ascii="Times New Roman" w:eastAsia="宋体" w:hAnsi="宋体"/>
        </w:rPr>
        <w:t>种短周期元素</w:t>
      </w:r>
      <w:r w:rsidRPr="00C14628">
        <w:rPr>
          <w:rFonts w:ascii="Times New Roman" w:eastAsia="宋体" w:hAnsi="宋体"/>
        </w:rPr>
        <w:t>,</w:t>
      </w:r>
      <w:r w:rsidRPr="00C14628">
        <w:rPr>
          <w:rFonts w:ascii="Times New Roman" w:eastAsia="宋体" w:hAnsi="宋体"/>
        </w:rPr>
        <w:t>它们在元素周期表中的位置如图所示</w:t>
      </w:r>
      <w:r w:rsidRPr="00C14628">
        <w:rPr>
          <w:rFonts w:ascii="Times New Roman" w:eastAsia="宋体" w:hAnsi="宋体"/>
        </w:rPr>
        <w:t>,</w:t>
      </w:r>
      <w:r w:rsidRPr="00C14628">
        <w:rPr>
          <w:rFonts w:ascii="Times New Roman" w:eastAsia="宋体" w:hAnsi="宋体"/>
        </w:rPr>
        <w:t>请据此回答下列问题</w:t>
      </w:r>
      <w:r w:rsidRPr="00C14628">
        <w:rPr>
          <w:rFonts w:ascii="Times New Roman" w:eastAsia="宋体" w:hAnsi="宋体"/>
        </w:rPr>
        <w:t>:</w:t>
      </w:r>
    </w:p>
    <w:p w:rsidR="007B2AE1" w:rsidRPr="00C14628" w:rsidRDefault="007B2AE1" w:rsidP="007B2AE1">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894760" cy="812160"/>
            <wp:effectExtent l="0" t="0" r="0" b="0"/>
            <wp:docPr id="166" name="21A190.eps" descr="id:2147487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28" cstate="print"/>
                    <a:stretch>
                      <a:fillRect/>
                    </a:stretch>
                  </pic:blipFill>
                  <pic:spPr>
                    <a:xfrm>
                      <a:off x="0" y="0"/>
                      <a:ext cx="2894760" cy="812160"/>
                    </a:xfrm>
                    <a:prstGeom prst="rect">
                      <a:avLst/>
                    </a:prstGeom>
                  </pic:spPr>
                </pic:pic>
              </a:graphicData>
            </a:graphic>
          </wp:inline>
        </w:drawing>
      </w:r>
    </w:p>
    <w:p w:rsidR="007B2AE1"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元素的原子间反应最容易形成离子键的是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 xml:space="preserve">　　　　　　　　　　　　　</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c</w:t>
      </w:r>
      <w:r w:rsidRPr="00C14628">
        <w:rPr>
          <w:rFonts w:ascii="Times New Roman" w:eastAsia="宋体" w:hAnsi="宋体"/>
        </w:rPr>
        <w:t>和</w:t>
      </w:r>
      <w:r w:rsidRPr="00C14628">
        <w:rPr>
          <w:rFonts w:ascii="Times New Roman" w:eastAsia="宋体" w:hAnsi="宋体"/>
        </w:rPr>
        <w:t>f</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宋体"/>
        </w:rPr>
        <w:t>和</w:t>
      </w:r>
      <w:r w:rsidRPr="00C14628">
        <w:rPr>
          <w:rFonts w:ascii="Times New Roman" w:eastAsia="宋体" w:hAnsi="宋体"/>
        </w:rPr>
        <w:t>g</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d</w:t>
      </w:r>
      <w:r w:rsidRPr="00C14628">
        <w:rPr>
          <w:rFonts w:ascii="Times New Roman" w:eastAsia="宋体" w:hAnsi="宋体"/>
        </w:rPr>
        <w:t>和</w:t>
      </w:r>
      <w:r w:rsidRPr="00C14628">
        <w:rPr>
          <w:rFonts w:ascii="Times New Roman" w:eastAsia="宋体" w:hAnsi="宋体"/>
        </w:rPr>
        <w:t>g</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宋体"/>
        </w:rPr>
        <w:t>和</w:t>
      </w:r>
      <w:r w:rsidRPr="00C14628">
        <w:rPr>
          <w:rFonts w:ascii="Times New Roman" w:eastAsia="宋体" w:hAnsi="宋体"/>
        </w:rPr>
        <w:t>e</w:t>
      </w:r>
    </w:p>
    <w:p w:rsidR="007B2AE1" w:rsidRPr="00C14628" w:rsidRDefault="007B2AE1" w:rsidP="007B2AE1">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写出</w:t>
      </w:r>
      <w:r w:rsidRPr="00C14628">
        <w:rPr>
          <w:rFonts w:ascii="Times New Roman" w:eastAsia="宋体" w:hAnsi="宋体"/>
        </w:rPr>
        <w:t>a~g 7</w:t>
      </w:r>
      <w:r w:rsidRPr="00C14628">
        <w:rPr>
          <w:rFonts w:ascii="Times New Roman" w:eastAsia="宋体" w:hAnsi="宋体"/>
        </w:rPr>
        <w:t>种元素形成的所有原子都满足最外层为</w:t>
      </w:r>
      <w:r w:rsidRPr="00C14628">
        <w:rPr>
          <w:rFonts w:ascii="Times New Roman" w:eastAsia="宋体" w:hAnsi="宋体"/>
        </w:rPr>
        <w:t>8</w:t>
      </w:r>
      <w:r w:rsidRPr="00C14628">
        <w:rPr>
          <w:rFonts w:ascii="Times New Roman" w:eastAsia="宋体" w:hAnsi="宋体"/>
        </w:rPr>
        <w:t>电子稳定结构的任意一种分子的分子式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7B2AE1" w:rsidRPr="00C14628" w:rsidRDefault="007B2AE1" w:rsidP="007B2AE1">
      <w:pPr>
        <w:tabs>
          <w:tab w:val="left" w:pos="1871"/>
          <w:tab w:val="left" w:pos="3407"/>
          <w:tab w:val="left" w:pos="4949"/>
          <w:tab w:val="left" w:pos="6599"/>
        </w:tabs>
        <w:rPr>
          <w:rFonts w:ascii="Times New Roman" w:eastAsia="宋体" w:hAnsi="宋体"/>
        </w:rPr>
      </w:pPr>
    </w:p>
    <w:p w:rsidR="00977446" w:rsidRPr="00060C83" w:rsidRDefault="00977446" w:rsidP="00977446">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16</w:t>
      </w:r>
      <w:r w:rsidRPr="00060C83">
        <w:rPr>
          <w:rFonts w:ascii="Times New Roman" w:eastAsia="宋体" w:hAnsi="宋体"/>
          <w:sz w:val="40"/>
        </w:rPr>
        <w:t xml:space="preserve">　晶体结构与性质</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稀有气体晶体为分子晶体</w:t>
      </w:r>
      <w:r w:rsidRPr="00060C83">
        <w:rPr>
          <w:rFonts w:ascii="Times New Roman" w:eastAsia="宋体" w:hAnsi="宋体"/>
          <w:sz w:val="24"/>
        </w:rPr>
        <w:t>,</w:t>
      </w:r>
      <w:r w:rsidRPr="00060C83">
        <w:rPr>
          <w:rFonts w:ascii="Times New Roman" w:eastAsia="仿宋" w:hAnsi="仿宋"/>
          <w:sz w:val="24"/>
        </w:rPr>
        <w:t>不含共价键</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共价晶体中共价键越强</w:t>
      </w:r>
      <w:r w:rsidRPr="00060C83">
        <w:rPr>
          <w:rFonts w:ascii="Times New Roman" w:eastAsia="宋体" w:hAnsi="宋体"/>
          <w:sz w:val="24"/>
        </w:rPr>
        <w:t>,</w:t>
      </w:r>
      <w:r w:rsidRPr="00060C83">
        <w:rPr>
          <w:rFonts w:ascii="Times New Roman" w:eastAsia="仿宋" w:hAnsi="仿宋"/>
          <w:sz w:val="24"/>
        </w:rPr>
        <w:t>熔点越高</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离子晶体中一定含有离子键</w:t>
      </w:r>
      <w:r w:rsidRPr="00060C83">
        <w:rPr>
          <w:rFonts w:ascii="Times New Roman" w:eastAsia="宋体" w:hAnsi="宋体"/>
          <w:sz w:val="24"/>
        </w:rPr>
        <w:t>,</w:t>
      </w:r>
      <w:r w:rsidRPr="00060C83">
        <w:rPr>
          <w:rFonts w:ascii="Times New Roman" w:eastAsia="仿宋" w:hAnsi="仿宋"/>
          <w:sz w:val="24"/>
        </w:rPr>
        <w:t>可能含有共价键</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金属阳离子也可以存在于金属晶体中</w:t>
      </w:r>
      <w:r w:rsidRPr="00060C83">
        <w:rPr>
          <w:rFonts w:ascii="Times New Roman" w:eastAsia="宋体" w:hAnsi="宋体"/>
          <w:sz w:val="24"/>
        </w:rPr>
        <w:t>,D</w:t>
      </w:r>
      <w:r w:rsidRPr="00060C83">
        <w:rPr>
          <w:rFonts w:ascii="Times New Roman" w:eastAsia="仿宋" w:hAnsi="仿宋"/>
          <w:sz w:val="24"/>
        </w:rPr>
        <w:t>项错误。</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根据金刚石的晶胞结构图</w:t>
      </w:r>
      <w:r w:rsidRPr="00060C83">
        <w:rPr>
          <w:rFonts w:ascii="Times New Roman" w:eastAsia="宋体" w:hAnsi="宋体"/>
          <w:noProof/>
          <w:sz w:val="24"/>
        </w:rPr>
        <w:drawing>
          <wp:inline distT="0" distB="0" distL="0" distR="0">
            <wp:extent cx="838080" cy="914400"/>
            <wp:effectExtent l="0" t="0" r="0" b="0"/>
            <wp:docPr id="1927" name="21A191.eps" descr="id:2147497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9.jpeg"/>
                    <pic:cNvPicPr/>
                  </pic:nvPicPr>
                  <pic:blipFill>
                    <a:blip r:embed="rId29" cstate="print"/>
                    <a:stretch>
                      <a:fillRect/>
                    </a:stretch>
                  </pic:blipFill>
                  <pic:spPr>
                    <a:xfrm>
                      <a:off x="0" y="0"/>
                      <a:ext cx="838080" cy="914400"/>
                    </a:xfrm>
                    <a:prstGeom prst="rect">
                      <a:avLst/>
                    </a:prstGeom>
                  </pic:spPr>
                </pic:pic>
              </a:graphicData>
            </a:graphic>
          </wp:inline>
        </w:drawing>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最小的环上有</w:t>
      </w:r>
      <w:r w:rsidRPr="00060C83">
        <w:rPr>
          <w:rFonts w:ascii="Times New Roman" w:eastAsia="宋体" w:hAnsi="宋体"/>
          <w:sz w:val="24"/>
        </w:rPr>
        <w:t>6</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分子晶体熔化时只是状态发生变化</w:t>
      </w:r>
      <w:r w:rsidRPr="00060C83">
        <w:rPr>
          <w:rFonts w:ascii="Times New Roman" w:eastAsia="宋体" w:hAnsi="宋体"/>
          <w:sz w:val="24"/>
        </w:rPr>
        <w:t>,</w:t>
      </w:r>
      <w:r w:rsidRPr="00060C83">
        <w:rPr>
          <w:rFonts w:ascii="Times New Roman" w:eastAsia="仿宋" w:hAnsi="仿宋"/>
          <w:sz w:val="24"/>
        </w:rPr>
        <w:t>没有化学键的断裂</w:t>
      </w:r>
      <w:r w:rsidRPr="00060C83">
        <w:rPr>
          <w:rFonts w:ascii="Times New Roman" w:eastAsia="宋体" w:hAnsi="宋体"/>
          <w:sz w:val="24"/>
        </w:rPr>
        <w:t>,</w:t>
      </w:r>
      <w:r w:rsidRPr="00060C83">
        <w:rPr>
          <w:rFonts w:ascii="Times New Roman" w:eastAsia="仿宋" w:hAnsi="仿宋"/>
          <w:sz w:val="24"/>
        </w:rPr>
        <w:t>只破坏分子间作用力</w:t>
      </w:r>
      <w:r w:rsidRPr="00060C83">
        <w:rPr>
          <w:rFonts w:ascii="Times New Roman" w:eastAsia="宋体" w:hAnsi="宋体"/>
          <w:sz w:val="24"/>
        </w:rPr>
        <w:t>,</w:t>
      </w:r>
      <w:r w:rsidRPr="00060C83">
        <w:rPr>
          <w:rFonts w:ascii="Times New Roman" w:eastAsia="仿宋" w:hAnsi="仿宋"/>
          <w:sz w:val="24"/>
        </w:rPr>
        <w:t>共价晶体的构成微粒是原子</w:t>
      </w:r>
      <w:r w:rsidRPr="00060C83">
        <w:rPr>
          <w:rFonts w:ascii="Times New Roman" w:eastAsia="宋体" w:hAnsi="宋体"/>
          <w:sz w:val="24"/>
        </w:rPr>
        <w:t>,</w:t>
      </w:r>
      <w:r w:rsidRPr="00060C83">
        <w:rPr>
          <w:rFonts w:ascii="Times New Roman" w:eastAsia="仿宋" w:hAnsi="仿宋"/>
          <w:sz w:val="24"/>
        </w:rPr>
        <w:t>熔化时化学键被破坏</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金属晶体是由金属阳离子和自由电子构成的</w:t>
      </w:r>
      <w:r w:rsidRPr="00060C83">
        <w:rPr>
          <w:rFonts w:ascii="Times New Roman" w:eastAsia="宋体" w:hAnsi="宋体"/>
          <w:sz w:val="24"/>
        </w:rPr>
        <w:t>,</w:t>
      </w:r>
      <w:r w:rsidRPr="00060C83">
        <w:rPr>
          <w:rFonts w:ascii="Times New Roman" w:eastAsia="仿宋" w:hAnsi="仿宋"/>
          <w:sz w:val="24"/>
        </w:rPr>
        <w:t>在通电条件下</w:t>
      </w:r>
      <w:r w:rsidRPr="00060C83">
        <w:rPr>
          <w:rFonts w:ascii="Times New Roman" w:eastAsia="宋体" w:hAnsi="宋体"/>
          <w:sz w:val="24"/>
        </w:rPr>
        <w:t>,</w:t>
      </w:r>
      <w:r w:rsidRPr="00060C83">
        <w:rPr>
          <w:rFonts w:ascii="Times New Roman" w:eastAsia="仿宋" w:hAnsi="仿宋"/>
          <w:sz w:val="24"/>
        </w:rPr>
        <w:t>自由电子的定向移动使得金属晶体能导电</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氯化铯晶体的晶胞结构如图所示</w:t>
      </w:r>
      <w:r w:rsidRPr="00060C83">
        <w:rPr>
          <w:rFonts w:ascii="Times New Roman" w:eastAsia="宋体" w:hAnsi="宋体"/>
          <w:noProof/>
          <w:sz w:val="24"/>
        </w:rPr>
        <w:drawing>
          <wp:inline distT="0" distB="0" distL="0" distR="0">
            <wp:extent cx="977400" cy="596520"/>
            <wp:effectExtent l="0" t="0" r="0" b="0"/>
            <wp:docPr id="1928" name="21A192.eps" descr="id:2147497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0.jpeg"/>
                    <pic:cNvPicPr/>
                  </pic:nvPicPr>
                  <pic:blipFill>
                    <a:blip r:embed="rId30" cstate="print"/>
                    <a:stretch>
                      <a:fillRect/>
                    </a:stretch>
                  </pic:blipFill>
                  <pic:spPr>
                    <a:xfrm>
                      <a:off x="0" y="0"/>
                      <a:ext cx="977400" cy="5965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由图可知</w:t>
      </w:r>
      <w:r w:rsidRPr="00060C83">
        <w:rPr>
          <w:rFonts w:ascii="Times New Roman" w:eastAsia="宋体" w:hAnsi="宋体"/>
          <w:sz w:val="24"/>
        </w:rPr>
        <w:t>,</w:t>
      </w:r>
      <w:r w:rsidRPr="00060C83">
        <w:rPr>
          <w:rFonts w:ascii="Times New Roman" w:eastAsia="仿宋" w:hAnsi="仿宋"/>
          <w:sz w:val="24"/>
        </w:rPr>
        <w:t>每个氯离子周围最近且距离相等的氯离子有</w:t>
      </w:r>
      <w:r w:rsidRPr="00060C83">
        <w:rPr>
          <w:rFonts w:ascii="Times New Roman" w:eastAsia="宋体" w:hAnsi="宋体"/>
          <w:sz w:val="24"/>
        </w:rPr>
        <w:t>6</w:t>
      </w:r>
      <w:r w:rsidRPr="00060C83">
        <w:rPr>
          <w:rFonts w:ascii="Times New Roman" w:eastAsia="仿宋" w:hAnsi="仿宋"/>
          <w:sz w:val="24"/>
        </w:rPr>
        <w:t>个</w:t>
      </w:r>
      <w:r w:rsidRPr="00060C83">
        <w:rPr>
          <w:rFonts w:ascii="Times New Roman" w:eastAsia="宋体" w:hAnsi="宋体"/>
          <w:sz w:val="24"/>
        </w:rPr>
        <w:t>,</w:t>
      </w:r>
      <w:r w:rsidRPr="00060C83">
        <w:rPr>
          <w:rFonts w:ascii="Times New Roman" w:eastAsia="仿宋" w:hAnsi="仿宋"/>
          <w:sz w:val="24"/>
        </w:rPr>
        <w:t>错误。</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选项中的熔点高</w:t>
      </w:r>
      <w:r w:rsidRPr="00060C83">
        <w:rPr>
          <w:rFonts w:ascii="Times New Roman" w:eastAsia="宋体" w:hAnsi="宋体"/>
          <w:sz w:val="24"/>
        </w:rPr>
        <w:t>,</w:t>
      </w:r>
      <w:r w:rsidRPr="00060C83">
        <w:rPr>
          <w:rFonts w:ascii="Times New Roman" w:eastAsia="仿宋" w:hAnsi="仿宋"/>
          <w:sz w:val="24"/>
        </w:rPr>
        <w:t>不是分子晶体的性质</w:t>
      </w:r>
      <w:r w:rsidRPr="00060C83">
        <w:rPr>
          <w:rFonts w:ascii="Times New Roman" w:eastAsia="宋体" w:hAnsi="宋体"/>
          <w:sz w:val="24"/>
        </w:rPr>
        <w:t>,D</w:t>
      </w:r>
      <w:r w:rsidRPr="00060C83">
        <w:rPr>
          <w:rFonts w:ascii="Times New Roman" w:eastAsia="仿宋" w:hAnsi="仿宋"/>
          <w:sz w:val="24"/>
        </w:rPr>
        <w:t>选项是金属晶体的性质。</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金属离子的电荷越多</w:t>
      </w:r>
      <w:r w:rsidRPr="00060C83">
        <w:rPr>
          <w:rFonts w:ascii="Times New Roman" w:eastAsia="宋体" w:hAnsi="宋体"/>
          <w:sz w:val="24"/>
        </w:rPr>
        <w:t>,</w:t>
      </w:r>
      <w:r w:rsidRPr="00060C83">
        <w:rPr>
          <w:rFonts w:ascii="Times New Roman" w:eastAsia="仿宋" w:hAnsi="仿宋"/>
          <w:sz w:val="24"/>
        </w:rPr>
        <w:t>半径越小</w:t>
      </w:r>
      <w:r w:rsidRPr="00060C83">
        <w:rPr>
          <w:rFonts w:ascii="Times New Roman" w:eastAsia="宋体" w:hAnsi="宋体"/>
          <w:sz w:val="24"/>
        </w:rPr>
        <w:t>,</w:t>
      </w:r>
      <w:r w:rsidRPr="00060C83">
        <w:rPr>
          <w:rFonts w:ascii="Times New Roman" w:eastAsia="仿宋" w:hAnsi="仿宋"/>
          <w:sz w:val="24"/>
        </w:rPr>
        <w:t>其熔点越高</w:t>
      </w:r>
      <w:r w:rsidRPr="00060C83">
        <w:rPr>
          <w:rFonts w:ascii="Times New Roman" w:eastAsia="宋体" w:hAnsi="宋体"/>
          <w:sz w:val="24"/>
        </w:rPr>
        <w:t>,</w:t>
      </w:r>
      <w:r w:rsidRPr="00060C83">
        <w:rPr>
          <w:rFonts w:ascii="Times New Roman" w:eastAsia="仿宋" w:hAnsi="仿宋"/>
          <w:sz w:val="24"/>
        </w:rPr>
        <w:t>则熔点由高到低的顺序为</w:t>
      </w:r>
      <w:r w:rsidRPr="00060C83">
        <w:rPr>
          <w:rFonts w:ascii="Times New Roman" w:eastAsia="宋体" w:hAnsi="宋体"/>
          <w:sz w:val="24"/>
        </w:rPr>
        <w:t>Al&gt;Mg&gt;Na,A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键长越短</w:t>
      </w:r>
      <w:r w:rsidRPr="00060C83">
        <w:rPr>
          <w:rFonts w:ascii="Times New Roman" w:eastAsia="宋体" w:hAnsi="宋体"/>
          <w:sz w:val="24"/>
        </w:rPr>
        <w:t>,</w:t>
      </w:r>
      <w:r w:rsidRPr="00060C83">
        <w:rPr>
          <w:rFonts w:ascii="Times New Roman" w:eastAsia="仿宋" w:hAnsi="仿宋"/>
          <w:sz w:val="24"/>
        </w:rPr>
        <w:t>共价键越强</w:t>
      </w:r>
      <w:r w:rsidRPr="00060C83">
        <w:rPr>
          <w:rFonts w:ascii="Times New Roman" w:eastAsia="宋体" w:hAnsi="宋体"/>
          <w:sz w:val="24"/>
        </w:rPr>
        <w:t>,</w:t>
      </w:r>
      <w:r w:rsidRPr="00060C83">
        <w:rPr>
          <w:rFonts w:ascii="Times New Roman" w:eastAsia="仿宋" w:hAnsi="仿宋"/>
          <w:sz w:val="24"/>
        </w:rPr>
        <w:t>硬度越大</w:t>
      </w:r>
      <w:r w:rsidRPr="00060C83">
        <w:rPr>
          <w:rFonts w:ascii="Times New Roman" w:eastAsia="宋体" w:hAnsi="宋体"/>
          <w:sz w:val="24"/>
        </w:rPr>
        <w:t>,</w:t>
      </w:r>
      <w:r w:rsidRPr="00060C83">
        <w:rPr>
          <w:rFonts w:ascii="Times New Roman" w:eastAsia="仿宋" w:hAnsi="仿宋"/>
          <w:sz w:val="24"/>
        </w:rPr>
        <w:t>键长</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C&lt;C</w:t>
      </w:r>
      <w:r w:rsidRPr="00060C83">
        <w:rPr>
          <w:rFonts w:ascii="Times New Roman" w:eastAsia="宋体" w:hAnsi="Times New Roman" w:cs="Times New Roman"/>
          <w:sz w:val="24"/>
        </w:rPr>
        <w:t>—</w:t>
      </w:r>
      <w:r w:rsidRPr="00060C83">
        <w:rPr>
          <w:rFonts w:ascii="Times New Roman" w:eastAsia="宋体" w:hAnsi="宋体"/>
          <w:sz w:val="24"/>
        </w:rPr>
        <w:t>Si&lt;Si</w:t>
      </w:r>
      <w:r w:rsidRPr="00060C83">
        <w:rPr>
          <w:rFonts w:ascii="Times New Roman" w:eastAsia="宋体" w:hAnsi="Times New Roman" w:cs="Times New Roman"/>
          <w:sz w:val="24"/>
        </w:rPr>
        <w:t>—</w:t>
      </w:r>
      <w:r w:rsidRPr="00060C83">
        <w:rPr>
          <w:rFonts w:ascii="Times New Roman" w:eastAsia="宋体" w:hAnsi="宋体"/>
          <w:sz w:val="24"/>
        </w:rPr>
        <w:t>Si,</w:t>
      </w:r>
      <w:r w:rsidRPr="00060C83">
        <w:rPr>
          <w:rFonts w:ascii="Times New Roman" w:eastAsia="仿宋" w:hAnsi="仿宋"/>
          <w:sz w:val="24"/>
        </w:rPr>
        <w:t>则硬度由大到小的顺序为金刚石</w:t>
      </w:r>
      <w:r w:rsidRPr="00060C83">
        <w:rPr>
          <w:rFonts w:ascii="Times New Roman" w:eastAsia="宋体" w:hAnsi="宋体"/>
          <w:sz w:val="24"/>
        </w:rPr>
        <w:t>&gt;</w:t>
      </w:r>
      <w:r w:rsidRPr="00060C83">
        <w:rPr>
          <w:rFonts w:ascii="Times New Roman" w:eastAsia="仿宋" w:hAnsi="仿宋"/>
          <w:sz w:val="24"/>
        </w:rPr>
        <w:t>碳化硅</w:t>
      </w:r>
      <w:r w:rsidRPr="00060C83">
        <w:rPr>
          <w:rFonts w:ascii="Times New Roman" w:eastAsia="宋体" w:hAnsi="宋体"/>
          <w:sz w:val="24"/>
        </w:rPr>
        <w:t>&gt;</w:t>
      </w:r>
      <w:r w:rsidRPr="00060C83">
        <w:rPr>
          <w:rFonts w:ascii="Times New Roman" w:eastAsia="仿宋" w:hAnsi="仿宋"/>
          <w:sz w:val="24"/>
        </w:rPr>
        <w:t>晶体硅</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一般情况下</w:t>
      </w:r>
      <w:r w:rsidRPr="00060C83">
        <w:rPr>
          <w:rFonts w:ascii="Times New Roman" w:eastAsia="宋体" w:hAnsi="宋体"/>
          <w:sz w:val="24"/>
        </w:rPr>
        <w:t>,</w:t>
      </w:r>
      <w:r w:rsidRPr="00060C83">
        <w:rPr>
          <w:rFonts w:ascii="Times New Roman" w:eastAsia="仿宋" w:hAnsi="仿宋"/>
          <w:sz w:val="24"/>
        </w:rPr>
        <w:t>晶体熔点的高低顺序为分子晶体</w:t>
      </w:r>
      <w:r w:rsidRPr="00060C83">
        <w:rPr>
          <w:rFonts w:ascii="Times New Roman" w:eastAsia="宋体" w:hAnsi="宋体"/>
          <w:sz w:val="24"/>
        </w:rPr>
        <w:t>&lt;</w:t>
      </w:r>
      <w:r w:rsidRPr="00060C83">
        <w:rPr>
          <w:rFonts w:ascii="Times New Roman" w:eastAsia="仿宋" w:hAnsi="仿宋"/>
          <w:sz w:val="24"/>
        </w:rPr>
        <w:t>离子晶体</w:t>
      </w:r>
      <w:r w:rsidRPr="00060C83">
        <w:rPr>
          <w:rFonts w:ascii="Times New Roman" w:eastAsia="宋体" w:hAnsi="宋体"/>
          <w:sz w:val="24"/>
        </w:rPr>
        <w:t>&lt;</w:t>
      </w:r>
      <w:r w:rsidRPr="00060C83">
        <w:rPr>
          <w:rFonts w:ascii="Times New Roman" w:eastAsia="仿宋" w:hAnsi="仿宋"/>
          <w:sz w:val="24"/>
        </w:rPr>
        <w:t>共价晶体</w:t>
      </w:r>
      <w:r w:rsidRPr="00060C83">
        <w:rPr>
          <w:rFonts w:ascii="Times New Roman" w:eastAsia="宋体" w:hAnsi="宋体"/>
          <w:sz w:val="24"/>
        </w:rPr>
        <w:t>,</w:t>
      </w:r>
      <w:r w:rsidRPr="00060C83">
        <w:rPr>
          <w:rFonts w:ascii="Times New Roman" w:eastAsia="仿宋" w:hAnsi="仿宋"/>
          <w:sz w:val="24"/>
        </w:rPr>
        <w:t>故熔点</w:t>
      </w:r>
      <w:r w:rsidRPr="00060C83">
        <w:rPr>
          <w:rFonts w:ascii="Times New Roman" w:eastAsia="宋体" w:hAnsi="宋体"/>
          <w:sz w:val="24"/>
        </w:rPr>
        <w:t>CO(</w:t>
      </w:r>
      <w:r w:rsidRPr="00060C83">
        <w:rPr>
          <w:rFonts w:ascii="Times New Roman" w:eastAsia="仿宋" w:hAnsi="仿宋"/>
          <w:sz w:val="24"/>
        </w:rPr>
        <w:t>分子晶体</w:t>
      </w:r>
      <w:r w:rsidRPr="00060C83">
        <w:rPr>
          <w:rFonts w:ascii="Times New Roman" w:eastAsia="宋体" w:hAnsi="宋体"/>
          <w:sz w:val="24"/>
        </w:rPr>
        <w:t>)&lt;KCl(</w:t>
      </w:r>
      <w:r w:rsidRPr="00060C83">
        <w:rPr>
          <w:rFonts w:ascii="Times New Roman" w:eastAsia="仿宋" w:hAnsi="仿宋"/>
          <w:sz w:val="24"/>
        </w:rPr>
        <w:t>离子晶体</w:t>
      </w:r>
      <w:r w:rsidRPr="00060C83">
        <w:rPr>
          <w:rFonts w:ascii="Times New Roman" w:eastAsia="宋体" w:hAnsi="宋体"/>
          <w:sz w:val="24"/>
        </w:rPr>
        <w:t>)&lt;SiO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共价晶体</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电荷相同的离子</w:t>
      </w:r>
      <w:r w:rsidRPr="00060C83">
        <w:rPr>
          <w:rFonts w:ascii="Times New Roman" w:eastAsia="宋体" w:hAnsi="宋体"/>
          <w:sz w:val="24"/>
        </w:rPr>
        <w:t>,</w:t>
      </w:r>
      <w:r w:rsidRPr="00060C83">
        <w:rPr>
          <w:rFonts w:ascii="Times New Roman" w:eastAsia="仿宋" w:hAnsi="仿宋"/>
          <w:sz w:val="24"/>
        </w:rPr>
        <w:t>离子半径越小</w:t>
      </w:r>
      <w:r w:rsidRPr="00060C83">
        <w:rPr>
          <w:rFonts w:ascii="Times New Roman" w:eastAsia="宋体" w:hAnsi="宋体"/>
          <w:sz w:val="24"/>
        </w:rPr>
        <w:t>,</w:t>
      </w:r>
      <w:r w:rsidRPr="00060C83">
        <w:rPr>
          <w:rFonts w:ascii="Times New Roman" w:eastAsia="仿宋" w:hAnsi="仿宋"/>
          <w:sz w:val="24"/>
        </w:rPr>
        <w:t>熔点越高</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w:t>
      </w:r>
      <w:r w:rsidRPr="00060C83">
        <w:rPr>
          <w:rFonts w:ascii="Times New Roman" w:eastAsia="宋体" w:hAnsi="宋体"/>
          <w:sz w:val="24"/>
        </w:rPr>
        <w:t>Br</w:t>
      </w:r>
      <w:r w:rsidRPr="00060C83">
        <w:rPr>
          <w:rFonts w:ascii="Times New Roman" w:eastAsia="仿宋" w:hAnsi="仿宋"/>
          <w:sz w:val="24"/>
        </w:rPr>
        <w:t>、</w:t>
      </w:r>
      <w:r w:rsidRPr="00060C83">
        <w:rPr>
          <w:rFonts w:ascii="Times New Roman" w:eastAsia="宋体" w:hAnsi="宋体"/>
          <w:sz w:val="24"/>
        </w:rPr>
        <w:t>I</w:t>
      </w:r>
      <w:r w:rsidRPr="00060C83">
        <w:rPr>
          <w:rFonts w:ascii="Times New Roman" w:eastAsia="仿宋" w:hAnsi="仿宋"/>
          <w:sz w:val="24"/>
        </w:rPr>
        <w:t>的离子半径由小到大</w:t>
      </w:r>
      <w:r w:rsidRPr="00060C83">
        <w:rPr>
          <w:rFonts w:ascii="Times New Roman" w:eastAsia="宋体" w:hAnsi="宋体"/>
          <w:sz w:val="24"/>
        </w:rPr>
        <w:t>,</w:t>
      </w:r>
      <w:r w:rsidRPr="00060C83">
        <w:rPr>
          <w:rFonts w:ascii="Times New Roman" w:eastAsia="仿宋" w:hAnsi="仿宋"/>
          <w:sz w:val="24"/>
        </w:rPr>
        <w:t>则熔点由高到低的顺序为</w:t>
      </w:r>
      <w:r w:rsidRPr="00060C83">
        <w:rPr>
          <w:rFonts w:ascii="Times New Roman" w:eastAsia="宋体" w:hAnsi="宋体"/>
          <w:sz w:val="24"/>
        </w:rPr>
        <w:t>NaF&gt;NaCl&gt;NaBr&gt;NaI,D</w:t>
      </w:r>
      <w:r w:rsidRPr="00060C83">
        <w:rPr>
          <w:rFonts w:ascii="Times New Roman" w:eastAsia="仿宋" w:hAnsi="仿宋"/>
          <w:sz w:val="24"/>
        </w:rPr>
        <w:t>点正确。</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氯化钠晶体中</w:t>
      </w:r>
      <w:r w:rsidRPr="00060C83">
        <w:rPr>
          <w:rFonts w:ascii="Times New Roman" w:eastAsia="宋体" w:hAnsi="宋体"/>
          <w:sz w:val="24"/>
        </w:rPr>
        <w:t>,</w:t>
      </w:r>
      <w:r w:rsidRPr="00060C83">
        <w:rPr>
          <w:rFonts w:ascii="Times New Roman" w:eastAsia="仿宋" w:hAnsi="仿宋"/>
          <w:sz w:val="24"/>
        </w:rPr>
        <w:t>每个</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周围距离相等且最近的</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共</w:t>
      </w:r>
      <w:r w:rsidRPr="00060C83">
        <w:rPr>
          <w:rFonts w:ascii="Times New Roman" w:eastAsia="宋体" w:hAnsi="宋体"/>
          <w:sz w:val="24"/>
        </w:rPr>
        <w:t>12</w:t>
      </w:r>
      <w:r w:rsidRPr="00060C83">
        <w:rPr>
          <w:rFonts w:ascii="Times New Roman" w:eastAsia="仿宋" w:hAnsi="仿宋"/>
          <w:sz w:val="24"/>
        </w:rPr>
        <w:t>个</w:t>
      </w:r>
      <w:r w:rsidRPr="00060C83">
        <w:rPr>
          <w:rFonts w:ascii="Times New Roman" w:eastAsia="宋体" w:hAnsi="宋体"/>
          <w:sz w:val="24"/>
        </w:rPr>
        <w:t>,</w:t>
      </w:r>
      <w:r w:rsidRPr="00060C83">
        <w:rPr>
          <w:rFonts w:ascii="Times New Roman" w:eastAsia="仿宋" w:hAnsi="仿宋"/>
          <w:sz w:val="24"/>
        </w:rPr>
        <w:t>每个</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周围距离相等且最近的</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共有</w:t>
      </w:r>
      <w:r w:rsidRPr="00060C83">
        <w:rPr>
          <w:rFonts w:ascii="Times New Roman" w:eastAsia="宋体" w:hAnsi="宋体"/>
          <w:sz w:val="24"/>
        </w:rPr>
        <w:t>6</w:t>
      </w:r>
      <w:r w:rsidRPr="00060C83">
        <w:rPr>
          <w:rFonts w:ascii="Times New Roman" w:eastAsia="仿宋" w:hAnsi="仿宋"/>
          <w:sz w:val="24"/>
        </w:rPr>
        <w:t>个。</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在晶胞内部</w:t>
      </w:r>
      <w:r w:rsidRPr="00060C83">
        <w:rPr>
          <w:rFonts w:ascii="Times New Roman" w:eastAsia="宋体" w:hAnsi="宋体"/>
          <w:sz w:val="24"/>
        </w:rPr>
        <w:t>,</w:t>
      </w:r>
      <w:r w:rsidRPr="00060C83">
        <w:rPr>
          <w:rFonts w:ascii="Times New Roman" w:eastAsia="仿宋" w:hAnsi="仿宋"/>
          <w:sz w:val="24"/>
        </w:rPr>
        <w:t>晶胞中</w:t>
      </w:r>
      <w:r w:rsidRPr="00060C83">
        <w:rPr>
          <w:rFonts w:ascii="Times New Roman" w:eastAsia="宋体" w:hAnsi="宋体"/>
          <w:sz w:val="24"/>
        </w:rPr>
        <w:t>A</w:t>
      </w:r>
      <w:r w:rsidRPr="00060C83">
        <w:rPr>
          <w:rFonts w:ascii="Times New Roman" w:eastAsia="仿宋" w:hAnsi="仿宋"/>
          <w:sz w:val="24"/>
        </w:rPr>
        <w:t>的个数为</w:t>
      </w:r>
      <w:r w:rsidRPr="00060C83">
        <w:rPr>
          <w:rFonts w:ascii="Times New Roman" w:eastAsia="宋体" w:hAnsi="宋体"/>
          <w:sz w:val="24"/>
        </w:rPr>
        <w:t>8;B</w:t>
      </w:r>
      <w:r w:rsidRPr="00060C83">
        <w:rPr>
          <w:rFonts w:ascii="Times New Roman" w:eastAsia="仿宋" w:hAnsi="仿宋"/>
          <w:sz w:val="24"/>
        </w:rPr>
        <w:t>在顶点和面心</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1</w:t>
      </w:r>
      <w:r w:rsidRPr="00060C83">
        <w:rPr>
          <w:rFonts w:ascii="Times New Roman" w:eastAsia="仿宋" w:hAnsi="仿宋"/>
          <w:sz w:val="24"/>
        </w:rPr>
        <w:t>个晶胞中</w:t>
      </w:r>
      <w:r w:rsidRPr="00060C83">
        <w:rPr>
          <w:rFonts w:ascii="Times New Roman" w:eastAsia="宋体" w:hAnsi="宋体"/>
          <w:sz w:val="24"/>
        </w:rPr>
        <w:t>B</w:t>
      </w:r>
      <w:r w:rsidRPr="00060C83">
        <w:rPr>
          <w:rFonts w:ascii="Times New Roman" w:eastAsia="仿宋" w:hAnsi="仿宋"/>
          <w:sz w:val="24"/>
        </w:rPr>
        <w:t>的个数为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8</m:t>
            </m:r>
          </m:den>
        </m:f>
      </m:oMath>
      <w:r w:rsidRPr="00060C83">
        <w:rPr>
          <w:rFonts w:ascii="Times New Roman" w:eastAsia="宋体" w:hAnsi="宋体"/>
          <w:sz w:val="24"/>
        </w:rPr>
        <w:t>+6</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=4,</w:t>
      </w:r>
      <w:r w:rsidRPr="00060C83">
        <w:rPr>
          <w:rFonts w:ascii="Times New Roman" w:eastAsia="仿宋" w:hAnsi="仿宋"/>
          <w:sz w:val="24"/>
        </w:rPr>
        <w:t>则该晶体的化学式为</w:t>
      </w:r>
      <w:r w:rsidRPr="00060C83">
        <w:rPr>
          <w:rFonts w:ascii="Times New Roman" w:eastAsia="宋体" w:hAnsi="宋体"/>
          <w:sz w:val="24"/>
        </w:rPr>
        <w:t>BA</w:t>
      </w:r>
      <w:r w:rsidRPr="00060C83">
        <w:rPr>
          <w:rFonts w:ascii="Times New Roman" w:eastAsia="宋体" w:hAnsi="宋体"/>
          <w:sz w:val="24"/>
          <w:vertAlign w:val="subscript"/>
        </w:rPr>
        <w:t>2</w:t>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共价　共价键　</w:t>
      </w:r>
      <w:r w:rsidRPr="00060C83">
        <w:rPr>
          <w:rFonts w:ascii="Times New Roman" w:eastAsia="宋体" w:hAnsi="宋体"/>
          <w:sz w:val="24"/>
        </w:rPr>
        <w:t>(2)</w:t>
      </w:r>
      <w:r w:rsidRPr="00060C83">
        <w:rPr>
          <w:rFonts w:ascii="宋体" w:eastAsia="宋体" w:hAnsi="宋体" w:cs="宋体" w:hint="eastAsia"/>
          <w:sz w:val="24"/>
        </w:rPr>
        <w:t>①②③④</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(3)HF</w:t>
      </w:r>
      <w:r w:rsidRPr="00060C83">
        <w:rPr>
          <w:rFonts w:ascii="Times New Roman" w:eastAsia="宋体" w:hAnsi="宋体"/>
          <w:sz w:val="24"/>
        </w:rPr>
        <w:t>分子间能形成氢键</w:t>
      </w:r>
      <w:r w:rsidRPr="00060C83">
        <w:rPr>
          <w:rFonts w:ascii="Times New Roman" w:eastAsia="宋体" w:hAnsi="宋体"/>
          <w:sz w:val="24"/>
        </w:rPr>
        <w:t>,</w:t>
      </w:r>
      <w:r w:rsidRPr="00060C83">
        <w:rPr>
          <w:rFonts w:ascii="Times New Roman" w:eastAsia="宋体" w:hAnsi="宋体"/>
          <w:sz w:val="24"/>
        </w:rPr>
        <w:t>其熔化时需要消耗的能量更多</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②④</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(1)A</w:t>
      </w:r>
      <w:r w:rsidRPr="00060C83">
        <w:rPr>
          <w:rFonts w:ascii="Times New Roman" w:eastAsia="仿宋" w:hAnsi="仿宋"/>
          <w:sz w:val="24"/>
        </w:rPr>
        <w:t>组熔点很高</w:t>
      </w:r>
      <w:r w:rsidRPr="00060C83">
        <w:rPr>
          <w:rFonts w:ascii="Times New Roman" w:eastAsia="宋体" w:hAnsi="宋体"/>
          <w:sz w:val="24"/>
        </w:rPr>
        <w:t>,</w:t>
      </w:r>
      <w:r w:rsidRPr="00060C83">
        <w:rPr>
          <w:rFonts w:ascii="Times New Roman" w:eastAsia="仿宋" w:hAnsi="仿宋"/>
          <w:sz w:val="24"/>
        </w:rPr>
        <w:t>为共价晶体</w:t>
      </w:r>
      <w:r w:rsidRPr="00060C83">
        <w:rPr>
          <w:rFonts w:ascii="Times New Roman" w:eastAsia="宋体" w:hAnsi="宋体"/>
          <w:sz w:val="24"/>
        </w:rPr>
        <w:t>,</w:t>
      </w:r>
      <w:r w:rsidRPr="00060C83">
        <w:rPr>
          <w:rFonts w:ascii="Times New Roman" w:eastAsia="仿宋" w:hAnsi="仿宋"/>
          <w:sz w:val="24"/>
        </w:rPr>
        <w:t>是由原子通过共价键形成的。</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w:t>
      </w:r>
      <w:r w:rsidRPr="00060C83">
        <w:rPr>
          <w:rFonts w:ascii="Times New Roman" w:eastAsia="仿宋" w:hAnsi="仿宋"/>
          <w:sz w:val="24"/>
        </w:rPr>
        <w:t>组为金属晶体</w:t>
      </w:r>
      <w:r w:rsidRPr="00060C83">
        <w:rPr>
          <w:rFonts w:ascii="Times New Roman" w:eastAsia="宋体" w:hAnsi="宋体"/>
          <w:sz w:val="24"/>
        </w:rPr>
        <w:t>,</w:t>
      </w:r>
      <w:r w:rsidRPr="00060C83">
        <w:rPr>
          <w:rFonts w:ascii="Times New Roman" w:eastAsia="仿宋" w:hAnsi="仿宋"/>
          <w:sz w:val="24"/>
        </w:rPr>
        <w:t>具有</w:t>
      </w:r>
      <w:r w:rsidRPr="00060C83">
        <w:rPr>
          <w:rFonts w:ascii="宋体" w:eastAsia="宋体" w:hAnsi="宋体" w:cs="宋体" w:hint="eastAsia"/>
          <w:sz w:val="24"/>
        </w:rPr>
        <w:t>①②③④</w:t>
      </w:r>
      <w:r w:rsidRPr="00060C83">
        <w:rPr>
          <w:rFonts w:ascii="Times New Roman" w:eastAsia="仿宋" w:hAnsi="仿宋"/>
          <w:sz w:val="24"/>
        </w:rPr>
        <w:t>四条共性。</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(3)HF</w:t>
      </w:r>
      <w:r w:rsidRPr="00060C83">
        <w:rPr>
          <w:rFonts w:ascii="Times New Roman" w:eastAsia="仿宋" w:hAnsi="仿宋"/>
          <w:sz w:val="24"/>
        </w:rPr>
        <w:t>存在分子间氢键</w:t>
      </w:r>
      <w:r w:rsidRPr="00060C83">
        <w:rPr>
          <w:rFonts w:ascii="Times New Roman" w:eastAsia="宋体" w:hAnsi="宋体"/>
          <w:sz w:val="24"/>
        </w:rPr>
        <w:t>,</w:t>
      </w:r>
      <w:r w:rsidRPr="00060C83">
        <w:rPr>
          <w:rFonts w:ascii="Times New Roman" w:eastAsia="仿宋" w:hAnsi="仿宋"/>
          <w:sz w:val="24"/>
        </w:rPr>
        <w:t>故其熔点反常。</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(4)D</w:t>
      </w:r>
      <w:r w:rsidRPr="00060C83">
        <w:rPr>
          <w:rFonts w:ascii="Times New Roman" w:eastAsia="仿宋" w:hAnsi="仿宋"/>
          <w:sz w:val="24"/>
        </w:rPr>
        <w:t>组属于离子晶体</w:t>
      </w:r>
      <w:r w:rsidRPr="00060C83">
        <w:rPr>
          <w:rFonts w:ascii="Times New Roman" w:eastAsia="宋体" w:hAnsi="宋体"/>
          <w:sz w:val="24"/>
        </w:rPr>
        <w:t>,</w:t>
      </w:r>
      <w:r w:rsidRPr="00060C83">
        <w:rPr>
          <w:rFonts w:ascii="Times New Roman" w:eastAsia="仿宋" w:hAnsi="仿宋"/>
          <w:sz w:val="24"/>
        </w:rPr>
        <w:t>具有</w:t>
      </w:r>
      <w:r w:rsidRPr="00060C83">
        <w:rPr>
          <w:rFonts w:ascii="宋体" w:eastAsia="宋体" w:hAnsi="宋体" w:cs="宋体" w:hint="eastAsia"/>
          <w:sz w:val="24"/>
        </w:rPr>
        <w:t>②④</w:t>
      </w:r>
      <w:r w:rsidRPr="00060C83">
        <w:rPr>
          <w:rFonts w:ascii="Times New Roman" w:eastAsia="仿宋" w:hAnsi="仿宋"/>
          <w:sz w:val="24"/>
        </w:rPr>
        <w:t>两条性质。</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仿宋" w:hAnsi="仿宋"/>
          <w:sz w:val="24"/>
        </w:rPr>
        <w:t>根据干冰的晶胞结构可知</w:t>
      </w:r>
      <w:r w:rsidRPr="00060C83">
        <w:rPr>
          <w:rFonts w:ascii="Times New Roman" w:eastAsia="宋体" w:hAnsi="宋体"/>
          <w:sz w:val="24"/>
        </w:rPr>
        <w:t>,</w:t>
      </w:r>
      <w:r w:rsidRPr="00060C83">
        <w:rPr>
          <w:rFonts w:ascii="Times New Roman" w:eastAsia="仿宋" w:hAnsi="仿宋"/>
          <w:sz w:val="24"/>
        </w:rPr>
        <w:t>晶胞中一个</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分子的配位数为</w:t>
      </w:r>
      <w:r w:rsidRPr="00060C83">
        <w:rPr>
          <w:rFonts w:ascii="Times New Roman" w:eastAsia="宋体" w:hAnsi="宋体"/>
          <w:sz w:val="24"/>
        </w:rPr>
        <w:t>12,</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该晶胞中相邻最近的两个</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分子间距离为</w:t>
      </w:r>
      <w:r w:rsidRPr="00060C83">
        <w:rPr>
          <w:rFonts w:ascii="Times New Roman" w:eastAsia="宋体" w:hAnsi="宋体"/>
          <w:i/>
          <w:sz w:val="24"/>
        </w:rPr>
        <w:t>a</w:t>
      </w:r>
      <w:r w:rsidRPr="00060C83">
        <w:rPr>
          <w:rFonts w:ascii="Times New Roman" w:eastAsia="宋体" w:hAnsi="宋体"/>
          <w:sz w:val="24"/>
        </w:rPr>
        <w:t>pm,</w:t>
      </w:r>
      <w:r w:rsidRPr="00060C83">
        <w:rPr>
          <w:rFonts w:ascii="Times New Roman" w:eastAsia="仿宋" w:hAnsi="仿宋"/>
          <w:sz w:val="24"/>
        </w:rPr>
        <w:t>即晶胞面心上的二氧化碳分子和其同一面上顶点上的二氧化碳之间的距离为</w:t>
      </w:r>
      <w:r w:rsidRPr="00060C83">
        <w:rPr>
          <w:rFonts w:ascii="Times New Roman" w:eastAsia="宋体" w:hAnsi="宋体"/>
          <w:i/>
          <w:sz w:val="24"/>
        </w:rPr>
        <w:t>a</w:t>
      </w:r>
      <w:r w:rsidRPr="00060C83">
        <w:rPr>
          <w:rFonts w:ascii="Times New Roman" w:eastAsia="宋体" w:hAnsi="宋体"/>
          <w:sz w:val="24"/>
        </w:rPr>
        <w:t>pm,</w:t>
      </w:r>
      <w:r w:rsidRPr="00060C83">
        <w:rPr>
          <w:rFonts w:ascii="Times New Roman" w:eastAsia="仿宋" w:hAnsi="仿宋"/>
          <w:sz w:val="24"/>
        </w:rPr>
        <w:t>则晶胞棱长</w:t>
      </w:r>
      <w:r w:rsidRPr="00060C83">
        <w:rPr>
          <w:rFonts w:ascii="Times New Roman" w:eastAsia="宋体" w:hAnsi="宋体"/>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060C83">
        <w:rPr>
          <w:rFonts w:ascii="Times New Roman" w:eastAsia="宋体" w:hAnsi="宋体"/>
          <w:i/>
          <w:sz w:val="24"/>
        </w:rPr>
        <w:t>a</w:t>
      </w:r>
      <w:r w:rsidRPr="00060C83">
        <w:rPr>
          <w:rFonts w:ascii="Times New Roman" w:eastAsia="宋体" w:hAnsi="宋体"/>
          <w:sz w:val="24"/>
        </w:rPr>
        <w:t>pm=</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060C83">
        <w:rPr>
          <w:rFonts w:ascii="Times New Roman" w:eastAsia="宋体" w:hAnsi="宋体"/>
          <w:i/>
          <w:sz w:val="24"/>
        </w:rPr>
        <w:t>a</w:t>
      </w:r>
      <w:r w:rsidRPr="00060C83">
        <w:rPr>
          <w:rFonts w:ascii="Times New Roman" w:eastAsia="宋体" w:hAnsi="Times New Roman" w:cs="Times New Roman"/>
          <w:sz w:val="24"/>
        </w:rPr>
        <w:t>×</w:t>
      </w:r>
      <w:r w:rsidRPr="00060C83">
        <w:rPr>
          <w:rFonts w:ascii="Times New Roman" w:eastAsia="宋体" w:hAnsi="宋体"/>
          <w:sz w:val="24"/>
        </w:rPr>
        <w:t>1</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0</m:t>
                </m:r>
              </m:e>
              <m:sup>
                <m:r>
                  <m:rPr>
                    <m:nor/>
                  </m:rPr>
                  <w:rPr>
                    <w:rFonts w:ascii="Times New Roman" w:eastAsia="宋体" w:hAnsi="宋体"/>
                    <w:sz w:val="24"/>
                    <w:szCs w:val="16"/>
                  </w:rPr>
                  <m:t>-</m:t>
                </m:r>
              </m:sup>
            </m:sSup>
          </m:e>
          <m:sup>
            <m:r>
              <m:rPr>
                <m:sty m:val="p"/>
              </m:rPr>
              <w:rPr>
                <w:rFonts w:ascii="Cambria Math" w:eastAsia="宋体" w:hAnsi="Cambria Math"/>
                <w:sz w:val="24"/>
                <w:szCs w:val="16"/>
              </w:rPr>
              <m:t>10</m:t>
            </m:r>
          </m:sup>
        </m:sSup>
      </m:oMath>
      <w:r w:rsidRPr="00060C83">
        <w:rPr>
          <w:rFonts w:ascii="Times New Roman" w:eastAsia="宋体" w:hAnsi="宋体"/>
          <w:sz w:val="24"/>
        </w:rPr>
        <w:t>cm,</w:t>
      </w:r>
      <w:r w:rsidRPr="00060C83">
        <w:rPr>
          <w:rFonts w:ascii="Times New Roman" w:eastAsia="仿宋" w:hAnsi="仿宋"/>
          <w:sz w:val="24"/>
        </w:rPr>
        <w:t>晶胞体积</w:t>
      </w:r>
      <w:r w:rsidRPr="00060C83">
        <w:rPr>
          <w:rFonts w:ascii="Times New Roman" w:eastAsia="宋体" w:hAnsi="宋体"/>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060C83">
        <w:rPr>
          <w:rFonts w:ascii="Times New Roman" w:eastAsia="宋体" w:hAnsi="宋体"/>
          <w:i/>
          <w:sz w:val="24"/>
        </w:rPr>
        <w:t>a</w:t>
      </w:r>
      <w:r w:rsidRPr="00060C83">
        <w:rPr>
          <w:rFonts w:ascii="Times New Roman" w:eastAsia="宋体" w:hAnsi="Times New Roman" w:cs="Times New Roman"/>
          <w:sz w:val="24"/>
        </w:rPr>
        <w:t>×</w:t>
      </w:r>
      <w:r w:rsidRPr="00060C83">
        <w:rPr>
          <w:rFonts w:ascii="Times New Roman" w:eastAsia="宋体" w:hAnsi="宋体"/>
          <w:sz w:val="24"/>
        </w:rPr>
        <w:t>1</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0</m:t>
                </m:r>
              </m:e>
              <m:sup>
                <m:r>
                  <m:rPr>
                    <m:nor/>
                  </m:rPr>
                  <w:rPr>
                    <w:rFonts w:ascii="Times New Roman" w:eastAsia="宋体" w:hAnsi="宋体"/>
                    <w:sz w:val="24"/>
                    <w:szCs w:val="16"/>
                  </w:rPr>
                  <m:t>-</m:t>
                </m:r>
              </m:sup>
            </m:sSup>
          </m:e>
          <m:sup>
            <m:r>
              <m:rPr>
                <m:sty m:val="p"/>
              </m:rPr>
              <w:rPr>
                <w:rFonts w:ascii="Cambria Math" w:eastAsia="宋体" w:hAnsi="Cambria Math"/>
                <w:sz w:val="24"/>
                <w:szCs w:val="16"/>
              </w:rPr>
              <m:t>10</m:t>
            </m:r>
          </m:sup>
        </m:sSup>
      </m:oMath>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该晶胞中二氧化碳分子个数为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8</m:t>
            </m:r>
          </m:den>
        </m:f>
      </m:oMath>
      <w:r w:rsidRPr="00060C83">
        <w:rPr>
          <w:rFonts w:ascii="Times New Roman" w:eastAsia="宋体" w:hAnsi="宋体"/>
          <w:sz w:val="24"/>
        </w:rPr>
        <w:t>+6</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=4,</w:t>
      </w:r>
      <w:r w:rsidRPr="00060C83">
        <w:rPr>
          <w:rFonts w:ascii="Times New Roman" w:eastAsia="仿宋" w:hAnsi="仿宋"/>
          <w:sz w:val="24"/>
        </w:rPr>
        <w:t>则晶胞密度</w:t>
      </w:r>
      <w:r w:rsidRPr="00060C83">
        <w:rPr>
          <w:rFonts w:ascii="Times New Roman" w:eastAsia="宋体" w:hAnsi="宋体"/>
          <w:sz w:val="24"/>
        </w:rPr>
        <w:t>=</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M</m:t>
                </m:r>
              </m:num>
              <m:den>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den>
            </m:f>
            <m:r>
              <m:rPr>
                <m:sty m:val="p"/>
              </m:rPr>
              <w:rPr>
                <w:rFonts w:ascii="Cambria Math" w:eastAsia="宋体" w:hAnsi="Cambria Math" w:cs="Times New Roman"/>
                <w:sz w:val="28"/>
                <w:szCs w:val="18"/>
              </w:rPr>
              <m:t>×</m:t>
            </m:r>
            <m:r>
              <m:rPr>
                <m:sty m:val="p"/>
              </m:rPr>
              <w:rPr>
                <w:rFonts w:ascii="Cambria Math" w:eastAsia="宋体" w:hAnsi="Cambria Math"/>
                <w:sz w:val="28"/>
                <w:szCs w:val="18"/>
              </w:rPr>
              <m:t>4</m:t>
            </m:r>
          </m:num>
          <m:den>
            <m:r>
              <w:rPr>
                <w:rFonts w:ascii="Cambria Math" w:eastAsia="宋体" w:hAnsi="Cambria Math"/>
                <w:sz w:val="28"/>
                <w:szCs w:val="18"/>
              </w:rPr>
              <m:t>V</m:t>
            </m:r>
          </m:den>
        </m:f>
        <m:r>
          <m:rPr>
            <m:sty m:val="p"/>
          </m:rP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44</m:t>
                </m:r>
              </m:num>
              <m:den>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den>
            </m:f>
            <m:r>
              <m:rPr>
                <m:sty m:val="p"/>
              </m:rPr>
              <w:rPr>
                <w:rFonts w:ascii="Cambria Math" w:eastAsia="宋体" w:hAnsi="Cambria Math" w:cs="Times New Roman"/>
                <w:sz w:val="28"/>
                <w:szCs w:val="18"/>
              </w:rPr>
              <m:t>×</m:t>
            </m:r>
            <m:r>
              <m:rPr>
                <m:sty m:val="p"/>
              </m:rPr>
              <w:rPr>
                <w:rFonts w:ascii="Cambria Math" w:eastAsia="宋体" w:hAnsi="Cambria Math"/>
                <w:sz w:val="28"/>
                <w:szCs w:val="18"/>
              </w:rPr>
              <m:t>4</m:t>
            </m:r>
          </m:num>
          <m:den>
            <m:r>
              <m:rPr>
                <m:nor/>
              </m:rPr>
              <w:rPr>
                <w:rFonts w:ascii="Times New Roman" w:eastAsia="宋体" w:hAnsi="宋体"/>
                <w:sz w:val="28"/>
                <w:szCs w:val="18"/>
              </w:rPr>
              <m:t>(</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r>
              <w:rPr>
                <w:rFonts w:ascii="Cambria Math" w:eastAsia="宋体" w:hAnsi="Cambria Math"/>
                <w:sz w:val="28"/>
                <w:szCs w:val="18"/>
              </w:rPr>
              <m:t>a</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10</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3</m:t>
                </m:r>
              </m:sup>
            </m:sSup>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c</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m</m:t>
                </m:r>
              </m:e>
              <m:sup>
                <m:r>
                  <m:rPr>
                    <m:nor/>
                  </m:rPr>
                  <w:rPr>
                    <w:rFonts w:ascii="Times New Roman" w:eastAsia="宋体" w:hAnsi="宋体"/>
                    <w:sz w:val="24"/>
                    <w:szCs w:val="16"/>
                  </w:rPr>
                  <m:t>-</m:t>
                </m:r>
              </m:sup>
            </m:sSup>
          </m:e>
          <m:sup>
            <m:r>
              <m:rPr>
                <m:sty m:val="p"/>
              </m:rPr>
              <w:rPr>
                <w:rFonts w:ascii="Cambria Math" w:eastAsia="宋体" w:hAnsi="Cambria Math"/>
                <w:sz w:val="24"/>
                <w:szCs w:val="16"/>
              </w:rPr>
              <m:t>3</m:t>
            </m:r>
          </m:sup>
        </m:sSup>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44</m:t>
            </m:r>
            <m:r>
              <m:rPr>
                <m:sty m:val="p"/>
              </m:rPr>
              <w:rPr>
                <w:rFonts w:ascii="Cambria Math" w:eastAsia="宋体" w:hAnsi="Cambria Math" w:cs="Times New Roman"/>
                <w:sz w:val="28"/>
                <w:szCs w:val="18"/>
              </w:rPr>
              <m:t>×</m:t>
            </m:r>
            <m:r>
              <m:rPr>
                <m:sty m:val="p"/>
              </m:rPr>
              <w:rPr>
                <w:rFonts w:ascii="Cambria Math" w:eastAsia="宋体" w:hAnsi="Cambria Math"/>
                <w:sz w:val="28"/>
                <w:szCs w:val="18"/>
              </w:rPr>
              <m:t>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nor/>
              </m:rPr>
              <w:rPr>
                <w:rFonts w:ascii="Times New Roman" w:eastAsia="宋体" w:hAnsi="宋体"/>
                <w:sz w:val="28"/>
                <w:szCs w:val="18"/>
              </w:rPr>
              <m:t>(</m:t>
            </m:r>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30</m:t>
                </m:r>
              </m:sup>
            </m:sSup>
            <m:r>
              <m:rPr>
                <m:nor/>
              </m:rPr>
              <w:rPr>
                <w:rFonts w:ascii="Times New Roman" w:eastAsia="宋体" w:hAnsi="宋体"/>
                <w:sz w:val="28"/>
                <w:szCs w:val="18"/>
              </w:rPr>
              <m:t>)</m:t>
            </m:r>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c</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m</m:t>
                </m:r>
              </m:e>
              <m:sup>
                <m:r>
                  <m:rPr>
                    <m:nor/>
                  </m:rPr>
                  <w:rPr>
                    <w:rFonts w:ascii="Times New Roman" w:eastAsia="宋体" w:hAnsi="宋体"/>
                    <w:sz w:val="24"/>
                    <w:szCs w:val="16"/>
                  </w:rPr>
                  <m:t>-</m:t>
                </m:r>
              </m:sup>
            </m:sSup>
          </m:e>
          <m:sup>
            <m:r>
              <m:rPr>
                <m:sty m:val="p"/>
              </m:rPr>
              <w:rPr>
                <w:rFonts w:ascii="Cambria Math" w:eastAsia="宋体" w:hAnsi="Cambria Math"/>
                <w:sz w:val="24"/>
                <w:szCs w:val="16"/>
              </w:rPr>
              <m:t>3</m:t>
            </m:r>
          </m:sup>
        </m:sSup>
      </m:oMath>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二氧化碳分子是直线形分子</w:t>
      </w:r>
      <w:r w:rsidRPr="00060C83">
        <w:rPr>
          <w:rFonts w:ascii="Times New Roman" w:eastAsia="宋体" w:hAnsi="宋体"/>
          <w:sz w:val="24"/>
        </w:rPr>
        <w:t>,</w:t>
      </w:r>
      <w:r w:rsidRPr="00060C83">
        <w:rPr>
          <w:rFonts w:ascii="Times New Roman" w:eastAsia="仿宋" w:hAnsi="仿宋"/>
          <w:sz w:val="24"/>
        </w:rPr>
        <w:t>碳原子价层电子对数是</w:t>
      </w:r>
      <w:r w:rsidRPr="00060C83">
        <w:rPr>
          <w:rFonts w:ascii="Times New Roman" w:eastAsia="宋体" w:hAnsi="宋体"/>
          <w:sz w:val="24"/>
        </w:rPr>
        <w:t>2,</w:t>
      </w:r>
      <w:r w:rsidRPr="00060C83">
        <w:rPr>
          <w:rFonts w:ascii="Times New Roman" w:eastAsia="仿宋" w:hAnsi="仿宋"/>
          <w:sz w:val="24"/>
        </w:rPr>
        <w:t>根据价层电子对互斥模型判断碳原子杂化轨道类型为</w:t>
      </w:r>
      <w:r w:rsidRPr="00060C83">
        <w:rPr>
          <w:rFonts w:ascii="Times New Roman" w:eastAsia="宋体" w:hAnsi="宋体"/>
          <w:sz w:val="24"/>
        </w:rPr>
        <w:t>sp,</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键长</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C&lt;Si</w:t>
      </w:r>
      <w:r w:rsidRPr="00060C83">
        <w:rPr>
          <w:rFonts w:ascii="Times New Roman" w:eastAsia="宋体" w:hAnsi="Times New Roman" w:cs="Times New Roman"/>
          <w:sz w:val="24"/>
        </w:rPr>
        <w:t>—</w:t>
      </w:r>
      <w:r w:rsidRPr="00060C83">
        <w:rPr>
          <w:rFonts w:ascii="Times New Roman" w:eastAsia="宋体" w:hAnsi="宋体"/>
          <w:sz w:val="24"/>
        </w:rPr>
        <w:t>Si</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H&lt;Si</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仿宋" w:hAnsi="仿宋"/>
          <w:sz w:val="24"/>
        </w:rPr>
        <w:t>所以键能</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C&gt;Si</w:t>
      </w:r>
      <w:r w:rsidRPr="00060C83">
        <w:rPr>
          <w:rFonts w:ascii="Times New Roman" w:eastAsia="宋体" w:hAnsi="Times New Roman" w:cs="Times New Roman"/>
          <w:sz w:val="24"/>
        </w:rPr>
        <w:t>—</w:t>
      </w:r>
      <w:r w:rsidRPr="00060C83">
        <w:rPr>
          <w:rFonts w:ascii="Times New Roman" w:eastAsia="宋体" w:hAnsi="宋体"/>
          <w:sz w:val="24"/>
        </w:rPr>
        <w:t>Si</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H&gt;Si</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仿宋" w:hAnsi="仿宋"/>
          <w:sz w:val="24"/>
        </w:rPr>
        <w:t>的稳定性</w:t>
      </w:r>
      <w:r w:rsidRPr="00060C83">
        <w:rPr>
          <w:rFonts w:ascii="Times New Roman" w:eastAsia="宋体" w:hAnsi="宋体"/>
          <w:sz w:val="24"/>
        </w:rPr>
        <w:t>&gt;Si</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金刚石与</w:t>
      </w:r>
      <w:r w:rsidRPr="00060C83">
        <w:rPr>
          <w:rFonts w:ascii="Times New Roman" w:eastAsia="宋体" w:hAnsi="宋体"/>
          <w:sz w:val="24"/>
        </w:rPr>
        <w:t>SiC</w:t>
      </w:r>
      <w:r w:rsidRPr="00060C83">
        <w:rPr>
          <w:rFonts w:ascii="Times New Roman" w:eastAsia="仿宋" w:hAnsi="仿宋"/>
          <w:sz w:val="24"/>
        </w:rPr>
        <w:t>均属于共价</w:t>
      </w:r>
      <w:r w:rsidRPr="00060C83">
        <w:rPr>
          <w:rFonts w:ascii="Times New Roman" w:eastAsia="宋体" w:hAnsi="宋体"/>
          <w:sz w:val="24"/>
        </w:rPr>
        <w:t>(</w:t>
      </w:r>
      <w:r w:rsidRPr="00060C83">
        <w:rPr>
          <w:rFonts w:ascii="Times New Roman" w:eastAsia="仿宋" w:hAnsi="仿宋"/>
          <w:sz w:val="24"/>
        </w:rPr>
        <w:t>原子</w:t>
      </w:r>
      <w:r w:rsidRPr="00060C83">
        <w:rPr>
          <w:rFonts w:ascii="Times New Roman" w:eastAsia="宋体" w:hAnsi="宋体"/>
          <w:sz w:val="24"/>
        </w:rPr>
        <w:t>)</w:t>
      </w:r>
      <w:r w:rsidRPr="00060C83">
        <w:rPr>
          <w:rFonts w:ascii="Times New Roman" w:eastAsia="仿宋" w:hAnsi="仿宋"/>
          <w:sz w:val="24"/>
        </w:rPr>
        <w:t>晶体</w:t>
      </w:r>
      <w:r w:rsidRPr="00060C83">
        <w:rPr>
          <w:rFonts w:ascii="Times New Roman" w:eastAsia="宋体" w:hAnsi="宋体"/>
          <w:sz w:val="24"/>
        </w:rPr>
        <w:t>,</w:t>
      </w:r>
      <w:r w:rsidRPr="00060C83">
        <w:rPr>
          <w:rFonts w:ascii="Times New Roman" w:eastAsia="仿宋" w:hAnsi="仿宋"/>
          <w:sz w:val="24"/>
        </w:rPr>
        <w:t>具有很高的硬度</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,C</w:t>
      </w:r>
      <w:r w:rsidRPr="00060C83">
        <w:rPr>
          <w:rFonts w:ascii="Times New Roman" w:eastAsia="仿宋" w:hAnsi="仿宋"/>
          <w:sz w:val="24"/>
        </w:rPr>
        <w:t>与</w:t>
      </w:r>
      <w:r w:rsidRPr="00060C83">
        <w:rPr>
          <w:rFonts w:ascii="Times New Roman" w:eastAsia="宋体" w:hAnsi="宋体"/>
          <w:sz w:val="24"/>
        </w:rPr>
        <w:t>Si</w:t>
      </w:r>
      <w:r w:rsidRPr="00060C83">
        <w:rPr>
          <w:rFonts w:ascii="Times New Roman" w:eastAsia="仿宋" w:hAnsi="仿宋"/>
          <w:sz w:val="24"/>
        </w:rPr>
        <w:t>在同一主族</w:t>
      </w:r>
      <w:r w:rsidRPr="00060C83">
        <w:rPr>
          <w:rFonts w:ascii="Times New Roman" w:eastAsia="宋体" w:hAnsi="宋体"/>
          <w:sz w:val="24"/>
        </w:rPr>
        <w:t>,</w:t>
      </w:r>
      <w:r w:rsidRPr="00060C83">
        <w:rPr>
          <w:rFonts w:ascii="Times New Roman" w:eastAsia="仿宋" w:hAnsi="仿宋"/>
          <w:sz w:val="24"/>
        </w:rPr>
        <w:t>非金属性</w:t>
      </w:r>
      <w:r w:rsidRPr="00060C83">
        <w:rPr>
          <w:rFonts w:ascii="Times New Roman" w:eastAsia="宋体" w:hAnsi="宋体"/>
          <w:sz w:val="24"/>
        </w:rPr>
        <w:t>C&gt;Si,</w:t>
      </w:r>
      <w:r w:rsidRPr="00060C83">
        <w:rPr>
          <w:rFonts w:ascii="Times New Roman" w:eastAsia="仿宋" w:hAnsi="仿宋"/>
          <w:sz w:val="24"/>
        </w:rPr>
        <w:t>故</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的还原性弱于</w:t>
      </w:r>
      <w:r w:rsidRPr="00060C83">
        <w:rPr>
          <w:rFonts w:ascii="Times New Roman" w:eastAsia="宋体" w:hAnsi="宋体"/>
          <w:sz w:val="24"/>
        </w:rPr>
        <w:t>SiH</w:t>
      </w:r>
      <w:r w:rsidRPr="00060C83">
        <w:rPr>
          <w:rFonts w:ascii="Times New Roman" w:eastAsia="宋体" w:hAnsi="宋体"/>
          <w:sz w:val="24"/>
          <w:vertAlign w:val="subscript"/>
        </w:rPr>
        <w:t>4</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Microsoft Yi Baiti" w:hAnsi="Times New Roman" w:cs="Times New Roman"/>
          <w:sz w:val="24"/>
        </w:rPr>
        <w:t>π</w:t>
      </w:r>
      <w:r w:rsidRPr="00060C83">
        <w:rPr>
          <w:rFonts w:ascii="Times New Roman" w:eastAsia="仿宋" w:hAnsi="仿宋"/>
          <w:sz w:val="24"/>
        </w:rPr>
        <w:t>键是</w:t>
      </w:r>
      <w:r w:rsidRPr="00060C83">
        <w:rPr>
          <w:rFonts w:ascii="Times New Roman" w:eastAsia="宋体" w:hAnsi="宋体"/>
          <w:sz w:val="24"/>
        </w:rPr>
        <w:t>p</w:t>
      </w:r>
      <w:r w:rsidRPr="00060C83">
        <w:rPr>
          <w:rFonts w:ascii="Times New Roman" w:eastAsia="仿宋" w:hAnsi="仿宋"/>
          <w:sz w:val="24"/>
        </w:rPr>
        <w:t>轨道肩并肩重叠形成的</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Si</w:t>
      </w:r>
      <w:r w:rsidRPr="00060C83">
        <w:rPr>
          <w:rFonts w:ascii="Times New Roman" w:eastAsia="仿宋" w:hAnsi="仿宋"/>
          <w:sz w:val="24"/>
        </w:rPr>
        <w:t>的原子半径较大</w:t>
      </w:r>
      <w:r w:rsidRPr="00060C83">
        <w:rPr>
          <w:rFonts w:ascii="Times New Roman" w:eastAsia="宋体" w:hAnsi="宋体"/>
          <w:sz w:val="24"/>
        </w:rPr>
        <w:t>,p</w:t>
      </w:r>
      <w:r w:rsidRPr="00060C83">
        <w:rPr>
          <w:rFonts w:ascii="Times New Roman" w:eastAsia="仿宋" w:hAnsi="仿宋"/>
          <w:sz w:val="24"/>
        </w:rPr>
        <w:t>轨道重叠程度小</w:t>
      </w:r>
      <w:r w:rsidRPr="00060C83">
        <w:rPr>
          <w:rFonts w:ascii="Times New Roman" w:eastAsia="宋体" w:hAnsi="宋体"/>
          <w:sz w:val="24"/>
        </w:rPr>
        <w:t>,</w:t>
      </w:r>
      <w:r w:rsidRPr="00060C83">
        <w:rPr>
          <w:rFonts w:ascii="Times New Roman" w:eastAsia="仿宋" w:hAnsi="仿宋"/>
          <w:sz w:val="24"/>
        </w:rPr>
        <w:t>所以硅原子间难以形成双键。</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氧化铝的熔点高</w:t>
      </w:r>
      <w:r w:rsidRPr="00060C83">
        <w:rPr>
          <w:rFonts w:ascii="Times New Roman" w:eastAsia="宋体" w:hAnsi="宋体"/>
          <w:sz w:val="24"/>
        </w:rPr>
        <w:t>,</w:t>
      </w:r>
      <w:r w:rsidRPr="00060C83">
        <w:rPr>
          <w:rFonts w:ascii="Times New Roman" w:eastAsia="仿宋" w:hAnsi="仿宋"/>
          <w:sz w:val="24"/>
        </w:rPr>
        <w:t>属于离子晶体</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表中</w:t>
      </w:r>
      <w:r w:rsidRPr="00060C83">
        <w:rPr>
          <w:rFonts w:ascii="Times New Roman" w:eastAsia="宋体" w:hAnsi="宋体"/>
          <w:sz w:val="24"/>
        </w:rPr>
        <w:t>BCl</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AlCl</w:t>
      </w:r>
      <w:r w:rsidRPr="00060C83">
        <w:rPr>
          <w:rFonts w:ascii="Times New Roman" w:eastAsia="宋体" w:hAnsi="宋体"/>
          <w:sz w:val="24"/>
          <w:vertAlign w:val="subscript"/>
        </w:rPr>
        <w:t>3</w:t>
      </w:r>
      <w:r w:rsidRPr="00060C83">
        <w:rPr>
          <w:rFonts w:ascii="Times New Roman" w:eastAsia="仿宋" w:hAnsi="仿宋"/>
          <w:sz w:val="24"/>
        </w:rPr>
        <w:t>和干冰均是分子晶体</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同族元素的氧化物可形成不同类型的晶体</w:t>
      </w:r>
      <w:r w:rsidRPr="00060C83">
        <w:rPr>
          <w:rFonts w:ascii="Times New Roman" w:eastAsia="宋体" w:hAnsi="宋体"/>
          <w:sz w:val="24"/>
        </w:rPr>
        <w:t>,</w:t>
      </w:r>
      <w:r w:rsidRPr="00060C83">
        <w:rPr>
          <w:rFonts w:ascii="Times New Roman" w:eastAsia="仿宋" w:hAnsi="仿宋"/>
          <w:sz w:val="24"/>
        </w:rPr>
        <w:t>如</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是分子晶体</w:t>
      </w:r>
      <w:r w:rsidRPr="00060C83">
        <w:rPr>
          <w:rFonts w:ascii="Times New Roman" w:eastAsia="宋体" w:hAnsi="宋体"/>
          <w:sz w:val="24"/>
        </w:rPr>
        <w:t>,</w:t>
      </w:r>
      <w:r w:rsidRPr="00060C83">
        <w:rPr>
          <w:rFonts w:ascii="Times New Roman" w:eastAsia="仿宋" w:hAnsi="仿宋"/>
          <w:sz w:val="24"/>
        </w:rPr>
        <w:t>二氧化硅是共价晶体</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表中</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均是离子晶体</w:t>
      </w:r>
      <w:r w:rsidRPr="00060C83">
        <w:rPr>
          <w:rFonts w:ascii="Times New Roman" w:eastAsia="宋体" w:hAnsi="宋体"/>
          <w:sz w:val="24"/>
        </w:rPr>
        <w:t>,Na</w:t>
      </w:r>
      <w:r w:rsidRPr="00060C83">
        <w:rPr>
          <w:rFonts w:ascii="Times New Roman" w:eastAsia="仿宋" w:hAnsi="仿宋"/>
          <w:sz w:val="24"/>
        </w:rPr>
        <w:t>与</w:t>
      </w:r>
      <w:r w:rsidRPr="00060C83">
        <w:rPr>
          <w:rFonts w:ascii="Times New Roman" w:eastAsia="宋体" w:hAnsi="宋体"/>
          <w:sz w:val="24"/>
        </w:rPr>
        <w:t>Al</w:t>
      </w:r>
      <w:r w:rsidRPr="00060C83">
        <w:rPr>
          <w:rFonts w:ascii="Times New Roman" w:eastAsia="仿宋" w:hAnsi="仿宋"/>
          <w:sz w:val="24"/>
        </w:rPr>
        <w:t>位于不同主族</w:t>
      </w:r>
      <w:r w:rsidRPr="00060C83">
        <w:rPr>
          <w:rFonts w:ascii="Times New Roman" w:eastAsia="宋体" w:hAnsi="宋体"/>
          <w:sz w:val="24"/>
        </w:rPr>
        <w:t>,D</w:t>
      </w:r>
      <w:r w:rsidRPr="00060C83">
        <w:rPr>
          <w:rFonts w:ascii="Times New Roman" w:eastAsia="仿宋" w:hAnsi="仿宋"/>
          <w:sz w:val="24"/>
        </w:rPr>
        <w:t>项正确。</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由单链无限长的多聚硅酸根离子的结构图可知</w:t>
      </w:r>
      <w:r w:rsidRPr="00060C83">
        <w:rPr>
          <w:rFonts w:ascii="Times New Roman" w:eastAsia="宋体" w:hAnsi="宋体"/>
          <w:sz w:val="24"/>
        </w:rPr>
        <w:t>,</w:t>
      </w:r>
      <w:r w:rsidRPr="00060C83">
        <w:rPr>
          <w:rFonts w:ascii="Times New Roman" w:eastAsia="仿宋" w:hAnsi="仿宋"/>
          <w:sz w:val="24"/>
        </w:rPr>
        <w:t>重复结构单元为</w:t>
      </w:r>
      <w:r w:rsidRPr="00060C83">
        <w:rPr>
          <w:rFonts w:ascii="Times New Roman" w:eastAsia="宋体" w:hAnsi="宋体"/>
          <w:noProof/>
          <w:sz w:val="24"/>
        </w:rPr>
        <w:drawing>
          <wp:inline distT="0" distB="0" distL="0" distR="0">
            <wp:extent cx="367200" cy="330120"/>
            <wp:effectExtent l="0" t="0" r="0" b="0"/>
            <wp:docPr id="1929" name="21A198.eps" descr="id:2147497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1.jpeg"/>
                    <pic:cNvPicPr/>
                  </pic:nvPicPr>
                  <pic:blipFill>
                    <a:blip r:embed="rId31" cstate="print"/>
                    <a:stretch>
                      <a:fillRect/>
                    </a:stretch>
                  </pic:blipFill>
                  <pic:spPr>
                    <a:xfrm>
                      <a:off x="0" y="0"/>
                      <a:ext cx="367200" cy="33012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76320" cy="76320"/>
            <wp:effectExtent l="0" t="0" r="0" b="0"/>
            <wp:docPr id="1930" name="21A195.eps" descr="id:2147497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2.jpeg"/>
                    <pic:cNvPicPr/>
                  </pic:nvPicPr>
                  <pic:blipFill>
                    <a:blip r:embed="rId11" cstate="print"/>
                    <a:stretch>
                      <a:fillRect/>
                    </a:stretch>
                  </pic:blipFill>
                  <pic:spPr>
                    <a:xfrm>
                      <a:off x="0" y="0"/>
                      <a:ext cx="76320" cy="76320"/>
                    </a:xfrm>
                    <a:prstGeom prst="rect">
                      <a:avLst/>
                    </a:prstGeom>
                  </pic:spPr>
                </pic:pic>
              </a:graphicData>
            </a:graphic>
          </wp:inline>
        </w:drawing>
      </w:r>
      <w:r w:rsidRPr="00060C83">
        <w:rPr>
          <w:rFonts w:ascii="Times New Roman" w:eastAsia="仿宋" w:hAnsi="仿宋"/>
          <w:sz w:val="24"/>
        </w:rPr>
        <w:t>表示氧原子</w:t>
      </w:r>
      <w:r w:rsidRPr="00060C83">
        <w:rPr>
          <w:rFonts w:ascii="Times New Roman" w:eastAsia="宋体" w:hAnsi="宋体"/>
          <w:sz w:val="24"/>
        </w:rPr>
        <w:t>,</w:t>
      </w:r>
      <w:r w:rsidRPr="00060C83">
        <w:rPr>
          <w:rFonts w:ascii="Times New Roman" w:eastAsia="仿宋" w:hAnsi="仿宋"/>
          <w:sz w:val="24"/>
        </w:rPr>
        <w:t>中心黑点表示硅原子</w:t>
      </w:r>
      <w:r w:rsidRPr="00060C83">
        <w:rPr>
          <w:rFonts w:ascii="Times New Roman" w:eastAsia="宋体" w:hAnsi="宋体"/>
          <w:sz w:val="24"/>
        </w:rPr>
        <w:t>,</w:t>
      </w:r>
      <w:r w:rsidRPr="00060C83">
        <w:rPr>
          <w:rFonts w:ascii="Times New Roman" w:eastAsia="仿宋" w:hAnsi="仿宋"/>
          <w:sz w:val="24"/>
        </w:rPr>
        <w:t>则结构单元中硅原子个数为</w:t>
      </w:r>
      <w:r w:rsidRPr="00060C83">
        <w:rPr>
          <w:rFonts w:ascii="Times New Roman" w:eastAsia="宋体" w:hAnsi="宋体"/>
          <w:sz w:val="24"/>
        </w:rPr>
        <w:t>1,</w:t>
      </w:r>
      <w:r w:rsidRPr="00060C83">
        <w:rPr>
          <w:rFonts w:ascii="Times New Roman" w:eastAsia="仿宋" w:hAnsi="仿宋"/>
          <w:sz w:val="24"/>
        </w:rPr>
        <w:t>氧原子个数为</w:t>
      </w:r>
      <w:r w:rsidRPr="00060C83">
        <w:rPr>
          <w:rFonts w:ascii="Times New Roman" w:eastAsia="宋体" w:hAnsi="宋体"/>
          <w:sz w:val="24"/>
        </w:rPr>
        <w:t>2+2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=3,</w:t>
      </w:r>
      <w:r w:rsidRPr="00060C83">
        <w:rPr>
          <w:rFonts w:ascii="Times New Roman" w:eastAsia="仿宋" w:hAnsi="仿宋"/>
          <w:sz w:val="24"/>
        </w:rPr>
        <w:t>所以该阴离子中硅原子与氧原子的个数之比为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同素异形体　</w:t>
      </w:r>
      <w:r w:rsidRPr="00060C83">
        <w:rPr>
          <w:rFonts w:ascii="Times New Roman" w:eastAsia="宋体" w:hAnsi="宋体"/>
          <w:sz w:val="24"/>
        </w:rPr>
        <w:t>(2)sp</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 xml:space="preserve">分子　混合型　</w:t>
      </w:r>
      <w:r w:rsidRPr="00060C83">
        <w:rPr>
          <w:rFonts w:ascii="Times New Roman" w:eastAsia="宋体" w:hAnsi="宋体"/>
          <w:sz w:val="24"/>
        </w:rPr>
        <w:t>(4)</w:t>
      </w:r>
      <w:r w:rsidRPr="00060C83">
        <w:rPr>
          <w:rFonts w:ascii="Times New Roman" w:eastAsia="Microsoft Yi Baiti" w:hAnsi="Times New Roman" w:cs="Times New Roman"/>
          <w:sz w:val="24"/>
        </w:rPr>
        <w:t>σ</w:t>
      </w:r>
      <w:r w:rsidRPr="00060C83">
        <w:rPr>
          <w:rFonts w:ascii="Times New Roman" w:eastAsia="宋体" w:hAnsi="宋体"/>
          <w:sz w:val="24"/>
        </w:rPr>
        <w:t xml:space="preserve">　</w:t>
      </w:r>
      <w:r w:rsidRPr="00060C83">
        <w:rPr>
          <w:rFonts w:ascii="Times New Roman" w:eastAsia="Microsoft Yi Baiti" w:hAnsi="Times New Roman" w:cs="Times New Roman"/>
          <w:sz w:val="24"/>
        </w:rPr>
        <w:t>σ</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Microsoft Yi Baiti" w:hAnsi="Times New Roman" w:cs="Times New Roman"/>
          <w:sz w:val="24"/>
        </w:rPr>
        <w:t>π</w:t>
      </w:r>
      <w:r w:rsidRPr="00060C83">
        <w:rPr>
          <w:rFonts w:ascii="Times New Roman" w:eastAsia="宋体" w:hAnsi="宋体"/>
          <w:sz w:val="24"/>
        </w:rPr>
        <w:t>(</w:t>
      </w:r>
      <w:r w:rsidRPr="00060C83">
        <w:rPr>
          <w:rFonts w:ascii="Times New Roman" w:eastAsia="宋体" w:hAnsi="宋体"/>
          <w:sz w:val="24"/>
        </w:rPr>
        <w:t>或大</w:t>
      </w:r>
      <w:r w:rsidRPr="00060C83">
        <w:rPr>
          <w:rFonts w:ascii="Times New Roman" w:eastAsia="Microsoft Yi Baiti" w:hAnsi="Times New Roman" w:cs="Times New Roman"/>
          <w:sz w:val="24"/>
        </w:rPr>
        <w:t>π</w:t>
      </w:r>
      <w:r w:rsidRPr="00060C83">
        <w:rPr>
          <w:rFonts w:ascii="Times New Roman" w:eastAsia="宋体" w:hAnsi="宋体"/>
          <w:sz w:val="24"/>
        </w:rPr>
        <w:t>或</w:t>
      </w:r>
      <w:r w:rsidRPr="00060C83">
        <w:rPr>
          <w:rFonts w:ascii="Times New Roman" w:eastAsia="宋体" w:hAnsi="宋体"/>
          <w:sz w:val="24"/>
        </w:rPr>
        <w:t xml:space="preserve">p-p </w:t>
      </w:r>
      <w:r w:rsidRPr="00060C83">
        <w:rPr>
          <w:rFonts w:ascii="Times New Roman" w:eastAsia="Microsoft Yi Baiti" w:hAnsi="Times New Roman" w:cs="Times New Roman"/>
          <w:sz w:val="24"/>
        </w:rPr>
        <w:t>π</w:t>
      </w:r>
      <w:r w:rsidRPr="00060C83">
        <w:rPr>
          <w:rFonts w:ascii="Times New Roman" w:eastAsia="宋体" w:hAnsi="宋体"/>
          <w:sz w:val="24"/>
        </w:rPr>
        <w:t>)</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(5)8</w:t>
      </w:r>
      <w:r w:rsidRPr="00060C83">
        <w:rPr>
          <w:rFonts w:ascii="Times New Roman" w:eastAsia="宋体" w:hAnsi="宋体"/>
          <w:sz w:val="24"/>
        </w:rPr>
        <w:t xml:space="preserve">　</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8</m:t>
            </m:r>
          </m:den>
        </m:f>
        <m:r>
          <m:rPr>
            <m:sty m:val="p"/>
          </m:rPr>
          <w:rPr>
            <w:rFonts w:ascii="Cambria Math" w:eastAsia="宋体" w:hAnsi="Cambria Math"/>
            <w:sz w:val="24"/>
          </w:rPr>
          <m:t xml:space="preserve">　</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oMath>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金刚石、石墨、</w:t>
      </w:r>
      <w:r w:rsidRPr="00060C83">
        <w:rPr>
          <w:rFonts w:ascii="Times New Roman" w:eastAsia="宋体" w:hAnsi="宋体"/>
          <w:sz w:val="24"/>
        </w:rPr>
        <w:t>C</w:t>
      </w:r>
      <w:r w:rsidRPr="00060C83">
        <w:rPr>
          <w:rFonts w:ascii="Times New Roman" w:eastAsia="宋体" w:hAnsi="宋体"/>
          <w:sz w:val="24"/>
          <w:vertAlign w:val="subscript"/>
        </w:rPr>
        <w:t>60</w:t>
      </w:r>
      <w:r w:rsidRPr="00060C83">
        <w:rPr>
          <w:rFonts w:ascii="Times New Roman" w:eastAsia="仿宋" w:hAnsi="仿宋"/>
          <w:sz w:val="24"/>
        </w:rPr>
        <w:t>、碳纳米管都是由同种元素形成的不同单质</w:t>
      </w:r>
      <w:r w:rsidRPr="00060C83">
        <w:rPr>
          <w:rFonts w:ascii="Times New Roman" w:eastAsia="宋体" w:hAnsi="宋体"/>
          <w:sz w:val="24"/>
        </w:rPr>
        <w:t>,</w:t>
      </w:r>
      <w:r w:rsidRPr="00060C83">
        <w:rPr>
          <w:rFonts w:ascii="Times New Roman" w:eastAsia="仿宋" w:hAnsi="仿宋"/>
          <w:sz w:val="24"/>
        </w:rPr>
        <w:t>故它们互为同素异形体。</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在金刚石中</w:t>
      </w:r>
      <w:r w:rsidRPr="00060C83">
        <w:rPr>
          <w:rFonts w:ascii="Times New Roman" w:eastAsia="宋体" w:hAnsi="宋体"/>
          <w:sz w:val="24"/>
        </w:rPr>
        <w:t>,</w:t>
      </w:r>
      <w:r w:rsidRPr="00060C83">
        <w:rPr>
          <w:rFonts w:ascii="Times New Roman" w:eastAsia="仿宋" w:hAnsi="仿宋"/>
          <w:sz w:val="24"/>
        </w:rPr>
        <w:t>每个碳原子都形成四个共价单键</w:t>
      </w:r>
      <w:r w:rsidRPr="00060C83">
        <w:rPr>
          <w:rFonts w:ascii="Times New Roman" w:eastAsia="宋体" w:hAnsi="宋体"/>
          <w:sz w:val="24"/>
        </w:rPr>
        <w:t>,</w:t>
      </w:r>
      <w:r w:rsidRPr="00060C83">
        <w:rPr>
          <w:rFonts w:ascii="Times New Roman" w:eastAsia="仿宋" w:hAnsi="仿宋"/>
          <w:sz w:val="24"/>
        </w:rPr>
        <w:t>故碳原子的杂化方式为</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石墨烯中碳原子采用</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仿宋" w:hAnsi="仿宋"/>
          <w:sz w:val="24"/>
        </w:rPr>
        <w:t>杂化。</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一个</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vertAlign w:val="subscript"/>
        </w:rPr>
        <w:t>60</w:t>
      </w:r>
      <w:r w:rsidRPr="00060C83">
        <w:rPr>
          <w:rFonts w:ascii="Times New Roman" w:eastAsia="宋体" w:hAnsi="Times New Roman" w:cs="Times New Roman"/>
          <w:sz w:val="24"/>
        </w:rPr>
        <w:t>”</w:t>
      </w:r>
      <w:r w:rsidRPr="00060C83">
        <w:rPr>
          <w:rFonts w:ascii="Times New Roman" w:eastAsia="仿宋" w:hAnsi="仿宋"/>
          <w:sz w:val="24"/>
        </w:rPr>
        <w:t>就是一个分子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宋体" w:hAnsi="宋体"/>
          <w:sz w:val="24"/>
          <w:vertAlign w:val="subscript"/>
        </w:rPr>
        <w:t>60</w:t>
      </w:r>
      <w:r w:rsidRPr="00060C83">
        <w:rPr>
          <w:rFonts w:ascii="Times New Roman" w:eastAsia="仿宋" w:hAnsi="仿宋"/>
          <w:sz w:val="24"/>
        </w:rPr>
        <w:t>属于分子晶体</w:t>
      </w:r>
      <w:r w:rsidRPr="00060C83">
        <w:rPr>
          <w:rFonts w:ascii="Times New Roman" w:eastAsia="宋体" w:hAnsi="宋体"/>
          <w:sz w:val="24"/>
        </w:rPr>
        <w:t>;</w:t>
      </w:r>
      <w:r w:rsidRPr="00060C83">
        <w:rPr>
          <w:rFonts w:ascii="Times New Roman" w:eastAsia="仿宋" w:hAnsi="仿宋"/>
          <w:sz w:val="24"/>
        </w:rPr>
        <w:t>石墨层与层之间是范德华力</w:t>
      </w:r>
      <w:r w:rsidRPr="00060C83">
        <w:rPr>
          <w:rFonts w:ascii="Times New Roman" w:eastAsia="宋体" w:hAnsi="宋体"/>
          <w:sz w:val="24"/>
        </w:rPr>
        <w:t>,</w:t>
      </w:r>
      <w:r w:rsidRPr="00060C83">
        <w:rPr>
          <w:rFonts w:ascii="Times New Roman" w:eastAsia="仿宋" w:hAnsi="仿宋"/>
          <w:sz w:val="24"/>
        </w:rPr>
        <w:t>而同一层中碳原子之间是共价键</w:t>
      </w:r>
      <w:r w:rsidRPr="00060C83">
        <w:rPr>
          <w:rFonts w:ascii="Times New Roman" w:eastAsia="宋体" w:hAnsi="宋体"/>
          <w:sz w:val="24"/>
        </w:rPr>
        <w:t>,</w:t>
      </w:r>
      <w:r w:rsidRPr="00060C83">
        <w:rPr>
          <w:rFonts w:ascii="Times New Roman" w:eastAsia="仿宋" w:hAnsi="仿宋"/>
          <w:sz w:val="24"/>
        </w:rPr>
        <w:t>故形成的晶体为混合型晶体。</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在金刚石晶体中</w:t>
      </w:r>
      <w:r w:rsidRPr="00060C83">
        <w:rPr>
          <w:rFonts w:ascii="Times New Roman" w:eastAsia="宋体" w:hAnsi="宋体"/>
          <w:sz w:val="24"/>
        </w:rPr>
        <w:t>,</w:t>
      </w:r>
      <w:r w:rsidRPr="00060C83">
        <w:rPr>
          <w:rFonts w:ascii="Times New Roman" w:eastAsia="仿宋" w:hAnsi="仿宋"/>
          <w:sz w:val="24"/>
        </w:rPr>
        <w:t>碳原子之间只形成共价单键</w:t>
      </w:r>
      <w:r w:rsidRPr="00060C83">
        <w:rPr>
          <w:rFonts w:ascii="Times New Roman" w:eastAsia="宋体" w:hAnsi="宋体"/>
          <w:sz w:val="24"/>
        </w:rPr>
        <w:t>,</w:t>
      </w:r>
      <w:r w:rsidRPr="00060C83">
        <w:rPr>
          <w:rFonts w:ascii="Times New Roman" w:eastAsia="仿宋" w:hAnsi="仿宋"/>
          <w:sz w:val="24"/>
        </w:rPr>
        <w:t>全部为</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在石墨层内的碳原子之间既有</w:t>
      </w:r>
      <w:r w:rsidRPr="00060C83">
        <w:rPr>
          <w:rFonts w:ascii="Times New Roman" w:eastAsia="Microsoft Yi Baiti" w:hAnsi="Times New Roman" w:cs="Times New Roman"/>
          <w:sz w:val="24"/>
        </w:rPr>
        <w:t>σ</w:t>
      </w:r>
      <w:r w:rsidRPr="00060C83">
        <w:rPr>
          <w:rFonts w:ascii="Times New Roman" w:eastAsia="仿宋" w:hAnsi="仿宋"/>
          <w:sz w:val="24"/>
        </w:rPr>
        <w:t>键又有</w:t>
      </w:r>
      <w:r w:rsidRPr="00060C83">
        <w:rPr>
          <w:rFonts w:ascii="Times New Roman" w:eastAsia="Microsoft Yi Baiti" w:hAnsi="Times New Roman" w:cs="Times New Roman"/>
          <w:sz w:val="24"/>
        </w:rPr>
        <w:t>π</w:t>
      </w:r>
      <w:r w:rsidRPr="00060C83">
        <w:rPr>
          <w:rFonts w:ascii="Times New Roman" w:eastAsia="仿宋" w:hAnsi="仿宋"/>
          <w:sz w:val="24"/>
        </w:rPr>
        <w:t>键。</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晶胞中顶点微粒数为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8</m:t>
            </m:r>
          </m:den>
        </m:f>
      </m:oMath>
      <w:r w:rsidRPr="00060C83">
        <w:rPr>
          <w:rFonts w:ascii="Times New Roman" w:eastAsia="宋体" w:hAnsi="宋体"/>
          <w:sz w:val="24"/>
        </w:rPr>
        <w:t>=1,</w:t>
      </w:r>
      <w:r w:rsidRPr="00060C83">
        <w:rPr>
          <w:rFonts w:ascii="Times New Roman" w:eastAsia="仿宋" w:hAnsi="仿宋"/>
          <w:sz w:val="24"/>
        </w:rPr>
        <w:t>面心微粒数为</w:t>
      </w:r>
      <w:r w:rsidRPr="00060C83">
        <w:rPr>
          <w:rFonts w:ascii="Times New Roman" w:eastAsia="宋体" w:hAnsi="宋体"/>
          <w:sz w:val="24"/>
        </w:rPr>
        <w:t>6</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=3,</w:t>
      </w:r>
      <w:r w:rsidRPr="00060C83">
        <w:rPr>
          <w:rFonts w:ascii="Times New Roman" w:eastAsia="仿宋" w:hAnsi="仿宋"/>
          <w:sz w:val="24"/>
        </w:rPr>
        <w:t>体内微粒数为</w:t>
      </w:r>
      <w:r w:rsidRPr="00060C83">
        <w:rPr>
          <w:rFonts w:ascii="Times New Roman" w:eastAsia="宋体" w:hAnsi="宋体"/>
          <w:sz w:val="24"/>
        </w:rPr>
        <w:t>4,</w:t>
      </w:r>
      <w:r w:rsidRPr="00060C83">
        <w:rPr>
          <w:rFonts w:ascii="Times New Roman" w:eastAsia="仿宋" w:hAnsi="仿宋"/>
          <w:sz w:val="24"/>
        </w:rPr>
        <w:t>共含有</w:t>
      </w:r>
      <w:r w:rsidRPr="00060C83">
        <w:rPr>
          <w:rFonts w:ascii="Times New Roman" w:eastAsia="宋体" w:hAnsi="宋体"/>
          <w:sz w:val="24"/>
        </w:rPr>
        <w:t>8</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晶胞内含有</w:t>
      </w:r>
      <w:r w:rsidRPr="00060C83">
        <w:rPr>
          <w:rFonts w:ascii="Times New Roman" w:eastAsia="宋体" w:hAnsi="宋体"/>
          <w:sz w:val="24"/>
        </w:rPr>
        <w:t>4</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则晶胞体对角线长度与</w:t>
      </w:r>
      <w:r w:rsidRPr="00060C83">
        <w:rPr>
          <w:rFonts w:ascii="Times New Roman" w:eastAsia="宋体" w:hAnsi="宋体"/>
          <w:sz w:val="24"/>
        </w:rPr>
        <w:t>4</w:t>
      </w:r>
      <w:r w:rsidRPr="00060C83">
        <w:rPr>
          <w:rFonts w:ascii="Times New Roman" w:eastAsia="仿宋" w:hAnsi="仿宋"/>
          <w:sz w:val="24"/>
        </w:rPr>
        <w:t>个碳原子直径相同</w:t>
      </w:r>
      <w:r w:rsidRPr="00060C83">
        <w:rPr>
          <w:rFonts w:ascii="Times New Roman" w:eastAsia="宋体" w:hAnsi="宋体"/>
          <w:sz w:val="24"/>
        </w:rPr>
        <w:t>,</w:t>
      </w:r>
      <w:r w:rsidRPr="00060C83">
        <w:rPr>
          <w:rFonts w:ascii="Times New Roman" w:eastAsia="仿宋" w:hAnsi="仿宋"/>
          <w:sz w:val="24"/>
        </w:rPr>
        <w:t>即</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060C83">
        <w:rPr>
          <w:rFonts w:ascii="Times New Roman" w:eastAsia="宋体" w:hAnsi="宋体"/>
          <w:i/>
          <w:sz w:val="24"/>
        </w:rPr>
        <w:t>a</w:t>
      </w:r>
      <w:r w:rsidRPr="00060C83">
        <w:rPr>
          <w:rFonts w:ascii="Times New Roman" w:eastAsia="宋体" w:hAnsi="宋体"/>
          <w:sz w:val="24"/>
        </w:rPr>
        <w:t>=8</w:t>
      </w:r>
      <w:r w:rsidRPr="00060C83">
        <w:rPr>
          <w:rFonts w:ascii="Times New Roman" w:eastAsia="宋体" w:hAnsi="宋体"/>
          <w:i/>
          <w:sz w:val="24"/>
        </w:rPr>
        <w:t>r</w:t>
      </w:r>
      <w:r w:rsidRPr="00060C83">
        <w:rPr>
          <w:rFonts w:ascii="Times New Roman" w:eastAsia="宋体" w:hAnsi="宋体"/>
          <w:sz w:val="24"/>
        </w:rPr>
        <w:t>,</w:t>
      </w:r>
      <w:r w:rsidRPr="00060C83">
        <w:rPr>
          <w:rFonts w:ascii="Times New Roman" w:eastAsia="宋体" w:hAnsi="宋体"/>
          <w:i/>
          <w:sz w:val="24"/>
        </w:rPr>
        <w:t>r</w:t>
      </w:r>
      <w:r w:rsidRPr="00060C83">
        <w:rPr>
          <w:rFonts w:ascii="Times New Roman" w:eastAsia="宋体" w:hAnsi="宋体"/>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8</m:t>
            </m:r>
          </m:den>
        </m:f>
      </m:oMath>
      <w:r w:rsidRPr="00060C83">
        <w:rPr>
          <w:rFonts w:ascii="Times New Roman" w:eastAsia="宋体" w:hAnsi="宋体"/>
          <w:i/>
          <w:sz w:val="24"/>
        </w:rPr>
        <w:t>a</w:t>
      </w:r>
      <w:r w:rsidRPr="00060C83">
        <w:rPr>
          <w:rFonts w:ascii="Times New Roman" w:eastAsia="宋体" w:hAnsi="宋体"/>
          <w:sz w:val="24"/>
        </w:rPr>
        <w:t>;1</w:t>
      </w:r>
      <w:r w:rsidRPr="00060C83">
        <w:rPr>
          <w:rFonts w:ascii="Times New Roman" w:eastAsia="仿宋" w:hAnsi="仿宋"/>
          <w:sz w:val="24"/>
        </w:rPr>
        <w:t>个碳原子的体积为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oMath>
      <w:r w:rsidRPr="00060C83">
        <w:rPr>
          <w:rFonts w:ascii="Times New Roman" w:eastAsia="宋体" w:hAnsi="Times New Roman" w:cs="Times New Roman"/>
          <w:sz w:val="24"/>
        </w:rPr>
        <w:t>×</w:t>
      </w:r>
      <w:r w:rsidRPr="00060C83">
        <w:rPr>
          <w:rFonts w:ascii="Times New Roman" w:eastAsia="Microsoft Yi Baiti" w:hAnsi="Times New Roman" w:cs="Times New Roman"/>
          <w:sz w:val="24"/>
        </w:rPr>
        <w:t>π</w:t>
      </w:r>
      <w:r w:rsidRPr="00060C83">
        <w:rPr>
          <w:rFonts w:ascii="Times New Roman" w:eastAsia="宋体" w:hAnsi="Times New Roman" w:cs="Times New Roman"/>
          <w:sz w:val="24"/>
        </w:rPr>
        <w:t>×</w:t>
      </w:r>
      <w:r w:rsidRPr="00060C83">
        <w:rPr>
          <w:rFonts w:ascii="Times New Roman" w:eastAsia="宋体" w:hAnsi="宋体"/>
          <w:i/>
          <w:sz w:val="24"/>
        </w:rPr>
        <w:t>r</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晶胞体积为</w:t>
      </w:r>
      <w:r w:rsidRPr="00060C83">
        <w:rPr>
          <w:rFonts w:ascii="Times New Roman" w:eastAsia="宋体" w:hAnsi="宋体"/>
          <w:i/>
          <w:sz w:val="24"/>
        </w:rPr>
        <w:t>a</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则碳原子的空间利用率为</w:t>
      </w:r>
      <m:oMath>
        <m:f>
          <m:fPr>
            <m:ctrlPr>
              <w:rPr>
                <w:rFonts w:ascii="Cambria Math" w:eastAsia="宋体" w:hAnsi="Cambria Math"/>
                <w:sz w:val="24"/>
              </w:rPr>
            </m:ctrlPr>
          </m:fPr>
          <m:num>
            <m:r>
              <m:rPr>
                <m:nor/>
              </m:rPr>
              <w:rPr>
                <w:rFonts w:ascii="Times New Roman" w:eastAsia="宋体" w:hAnsi="宋体"/>
                <w:sz w:val="28"/>
                <w:szCs w:val="18"/>
              </w:rPr>
              <m:t>碳原子总体积</m:t>
            </m:r>
          </m:num>
          <m:den>
            <m:r>
              <m:rPr>
                <m:nor/>
              </m:rPr>
              <w:rPr>
                <w:rFonts w:ascii="Times New Roman" w:eastAsia="宋体" w:hAnsi="宋体"/>
                <w:sz w:val="28"/>
                <w:szCs w:val="18"/>
              </w:rPr>
              <m:t>晶胞体积</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8</m:t>
            </m:r>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4</m:t>
                </m:r>
              </m:num>
              <m:den>
                <m:r>
                  <m:rPr>
                    <m:sty m:val="p"/>
                  </m:rPr>
                  <w:rPr>
                    <w:rFonts w:ascii="Cambria Math" w:eastAsia="宋体" w:hAnsi="Cambria Math"/>
                    <w:sz w:val="32"/>
                    <w:szCs w:val="20"/>
                  </w:rPr>
                  <m:t>3</m:t>
                </m:r>
              </m:den>
            </m:f>
            <m:r>
              <m:rPr>
                <m:sty m:val="p"/>
              </m:rPr>
              <w:rPr>
                <w:rFonts w:ascii="Cambria Math" w:eastAsia="宋体" w:hAnsi="Cambria Math" w:cs="Times New Roman"/>
                <w:sz w:val="28"/>
                <w:szCs w:val="18"/>
              </w:rPr>
              <m:t>×</m:t>
            </m:r>
            <m:r>
              <m:rPr>
                <m:sty m:val="p"/>
              </m:rPr>
              <w:rPr>
                <w:rFonts w:ascii="Cambria Math" w:eastAsia="Microsoft Yi Baiti" w:hAnsi="Cambria Math" w:cs="Times New Roman"/>
                <w:sz w:val="28"/>
                <w:szCs w:val="18"/>
              </w:rPr>
              <m:t>π</m:t>
            </m:r>
            <m:r>
              <m:rPr>
                <m:sty m:val="p"/>
              </m:rPr>
              <w:rPr>
                <w:rFonts w:ascii="Cambria Math" w:eastAsia="宋体" w:hAnsi="Cambria Math"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r</m:t>
                </m:r>
              </m:e>
              <m:sup>
                <m:r>
                  <m:rPr>
                    <m:sty m:val="p"/>
                  </m:rPr>
                  <w:rPr>
                    <w:rFonts w:ascii="Cambria Math" w:eastAsia="宋体" w:hAnsi="Cambria Math"/>
                    <w:sz w:val="28"/>
                    <w:szCs w:val="18"/>
                  </w:rPr>
                  <m:t>3</m:t>
                </m:r>
              </m:sup>
            </m:sSup>
          </m:num>
          <m:den>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8</m:t>
            </m:r>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4</m:t>
                </m:r>
              </m:num>
              <m:den>
                <m:r>
                  <m:rPr>
                    <m:sty m:val="p"/>
                  </m:rPr>
                  <w:rPr>
                    <w:rFonts w:ascii="Cambria Math" w:eastAsia="宋体" w:hAnsi="Cambria Math"/>
                    <w:sz w:val="32"/>
                    <w:szCs w:val="20"/>
                  </w:rPr>
                  <m:t>3</m:t>
                </m:r>
              </m:den>
            </m:f>
            <m:r>
              <m:rPr>
                <m:sty m:val="p"/>
              </m:rPr>
              <w:rPr>
                <w:rFonts w:ascii="Cambria Math" w:eastAsia="宋体" w:hAnsi="Cambria Math" w:cs="Times New Roman"/>
                <w:sz w:val="28"/>
                <w:szCs w:val="18"/>
              </w:rPr>
              <m:t>×</m:t>
            </m:r>
            <m:r>
              <m:rPr>
                <m:sty m:val="p"/>
              </m:rPr>
              <w:rPr>
                <w:rFonts w:ascii="Cambria Math" w:eastAsia="Microsoft Yi Baiti" w:hAnsi="Cambria Math" w:cs="Times New Roman"/>
                <w:sz w:val="28"/>
                <w:szCs w:val="18"/>
              </w:rPr>
              <m:t>π</m:t>
            </m:r>
            <m:r>
              <m:rPr>
                <m:sty m:val="p"/>
              </m:rPr>
              <w:rPr>
                <w:rFonts w:ascii="Cambria Math" w:eastAsia="宋体" w:hAnsi="Cambria Math" w:cs="Times New Roman"/>
                <w:sz w:val="28"/>
                <w:szCs w:val="18"/>
              </w:rPr>
              <m:t>×</m:t>
            </m:r>
            <m:r>
              <m:rPr>
                <m:nor/>
              </m:rPr>
              <w:rPr>
                <w:rFonts w:ascii="Times New Roman" w:eastAsia="宋体" w:hAnsi="宋体"/>
                <w:sz w:val="28"/>
                <w:szCs w:val="18"/>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32"/>
                        <w:szCs w:val="20"/>
                      </w:rPr>
                      <m:t>3</m:t>
                    </m:r>
                  </m:e>
                </m:rad>
              </m:num>
              <m:den>
                <m:r>
                  <m:rPr>
                    <m:sty m:val="p"/>
                  </m:rPr>
                  <w:rPr>
                    <w:rFonts w:ascii="Cambria Math" w:eastAsia="宋体" w:hAnsi="Cambria Math"/>
                    <w:sz w:val="32"/>
                    <w:szCs w:val="20"/>
                  </w:rPr>
                  <m:t>8</m:t>
                </m:r>
              </m:den>
            </m:f>
            <m:r>
              <w:rPr>
                <w:rFonts w:ascii="Cambria Math" w:eastAsia="宋体" w:hAnsi="Cambria Math"/>
                <w:sz w:val="28"/>
                <w:szCs w:val="18"/>
              </w:rPr>
              <m:t>a</m:t>
            </m:r>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3</m:t>
                </m:r>
              </m:sup>
            </m:sSup>
          </m:num>
          <m:den>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r>
          <m:rPr>
            <m:sty m:val="p"/>
          </m:rP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oMath>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4p</w:t>
      </w:r>
      <w:r w:rsidRPr="00060C83">
        <w:rPr>
          <w:rFonts w:ascii="Times New Roman" w:eastAsia="宋体" w:hAnsi="宋体"/>
          <w:sz w:val="24"/>
          <w:vertAlign w:val="superscript"/>
        </w:rPr>
        <w:t>4</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大于　小于　</w:t>
      </w:r>
      <w:r w:rsidRPr="00060C83">
        <w:rPr>
          <w:rFonts w:ascii="Times New Roman" w:eastAsia="宋体" w:hAnsi="宋体"/>
          <w:sz w:val="24"/>
        </w:rPr>
        <w:t>(3)4</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原子半径</w:t>
      </w:r>
      <w:r w:rsidRPr="00060C83">
        <w:rPr>
          <w:rFonts w:ascii="Times New Roman" w:eastAsia="宋体" w:hAnsi="宋体"/>
          <w:sz w:val="24"/>
        </w:rPr>
        <w:t>N&lt;P&lt;As,</w:t>
      </w:r>
      <w:r w:rsidRPr="00060C83">
        <w:rPr>
          <w:rFonts w:ascii="Times New Roman" w:eastAsia="宋体" w:hAnsi="宋体"/>
          <w:sz w:val="24"/>
        </w:rPr>
        <w:t>键长</w:t>
      </w:r>
      <w:r w:rsidRPr="00060C83">
        <w:rPr>
          <w:rFonts w:ascii="Times New Roman" w:eastAsia="宋体" w:hAnsi="宋体"/>
          <w:sz w:val="24"/>
        </w:rPr>
        <w:t>Ga</w:t>
      </w:r>
      <w:r w:rsidRPr="00060C83">
        <w:rPr>
          <w:rFonts w:ascii="Times New Roman" w:eastAsia="宋体" w:hAnsi="Times New Roman" w:cs="Times New Roman"/>
          <w:sz w:val="24"/>
        </w:rPr>
        <w:t>—</w:t>
      </w:r>
      <w:r w:rsidRPr="00060C83">
        <w:rPr>
          <w:rFonts w:ascii="Times New Roman" w:eastAsia="宋体" w:hAnsi="宋体"/>
          <w:sz w:val="24"/>
        </w:rPr>
        <w:t>N&lt;Ga</w:t>
      </w:r>
      <w:r w:rsidRPr="00060C83">
        <w:rPr>
          <w:rFonts w:ascii="Times New Roman" w:eastAsia="宋体" w:hAnsi="Times New Roman" w:cs="Times New Roman"/>
          <w:sz w:val="24"/>
        </w:rPr>
        <w:t>—</w:t>
      </w:r>
      <w:r w:rsidRPr="00060C83">
        <w:rPr>
          <w:rFonts w:ascii="Times New Roman" w:eastAsia="宋体" w:hAnsi="宋体"/>
          <w:sz w:val="24"/>
        </w:rPr>
        <w:t>P&lt;Ga</w:t>
      </w:r>
      <w:r w:rsidRPr="00060C83">
        <w:rPr>
          <w:rFonts w:ascii="Times New Roman" w:eastAsia="宋体" w:hAnsi="Times New Roman" w:cs="Times New Roman"/>
          <w:sz w:val="24"/>
        </w:rPr>
        <w:t>—</w:t>
      </w:r>
      <w:r w:rsidRPr="00060C83">
        <w:rPr>
          <w:rFonts w:ascii="Times New Roman" w:eastAsia="宋体" w:hAnsi="宋体"/>
          <w:sz w:val="24"/>
        </w:rPr>
        <w:t>As,</w:t>
      </w:r>
      <w:r w:rsidRPr="00060C83">
        <w:rPr>
          <w:rFonts w:ascii="Times New Roman" w:eastAsia="宋体" w:hAnsi="宋体"/>
          <w:sz w:val="24"/>
        </w:rPr>
        <w:t>键能</w:t>
      </w:r>
      <w:r w:rsidRPr="00060C83">
        <w:rPr>
          <w:rFonts w:ascii="Times New Roman" w:eastAsia="宋体" w:hAnsi="宋体"/>
          <w:sz w:val="24"/>
        </w:rPr>
        <w:t>Ga</w:t>
      </w:r>
      <w:r w:rsidRPr="00060C83">
        <w:rPr>
          <w:rFonts w:ascii="Times New Roman" w:eastAsia="宋体" w:hAnsi="Times New Roman" w:cs="Times New Roman"/>
          <w:sz w:val="24"/>
        </w:rPr>
        <w:t>—</w:t>
      </w:r>
      <w:r w:rsidRPr="00060C83">
        <w:rPr>
          <w:rFonts w:ascii="Times New Roman" w:eastAsia="宋体" w:hAnsi="宋体"/>
          <w:sz w:val="24"/>
        </w:rPr>
        <w:t>N&gt;Ga</w:t>
      </w:r>
      <w:r w:rsidRPr="00060C83">
        <w:rPr>
          <w:rFonts w:ascii="Times New Roman" w:eastAsia="宋体" w:hAnsi="Times New Roman" w:cs="Times New Roman"/>
          <w:sz w:val="24"/>
        </w:rPr>
        <w:t>—</w:t>
      </w:r>
      <w:r w:rsidRPr="00060C83">
        <w:rPr>
          <w:rFonts w:ascii="Times New Roman" w:eastAsia="宋体" w:hAnsi="宋体"/>
          <w:sz w:val="24"/>
        </w:rPr>
        <w:t>P&gt;Ga</w:t>
      </w:r>
      <w:r w:rsidRPr="00060C83">
        <w:rPr>
          <w:rFonts w:ascii="Times New Roman" w:eastAsia="宋体" w:hAnsi="Times New Roman" w:cs="Times New Roman"/>
          <w:sz w:val="24"/>
        </w:rPr>
        <w:t>—</w:t>
      </w:r>
      <w:r w:rsidRPr="00060C83">
        <w:rPr>
          <w:rFonts w:ascii="Times New Roman" w:eastAsia="宋体" w:hAnsi="宋体"/>
          <w:sz w:val="24"/>
        </w:rPr>
        <w:t>As,</w:t>
      </w:r>
      <w:r w:rsidRPr="00060C83">
        <w:rPr>
          <w:rFonts w:ascii="Times New Roman" w:eastAsia="宋体" w:hAnsi="宋体"/>
          <w:sz w:val="24"/>
        </w:rPr>
        <w:t>故</w:t>
      </w:r>
      <w:r w:rsidRPr="00060C83">
        <w:rPr>
          <w:rFonts w:ascii="Times New Roman" w:eastAsia="宋体" w:hAnsi="宋体"/>
          <w:sz w:val="24"/>
        </w:rPr>
        <w:t>CaN</w:t>
      </w:r>
      <w:r w:rsidRPr="00060C83">
        <w:rPr>
          <w:rFonts w:ascii="Times New Roman" w:eastAsia="宋体" w:hAnsi="宋体"/>
          <w:sz w:val="24"/>
        </w:rPr>
        <w:t>、</w:t>
      </w:r>
      <w:r w:rsidRPr="00060C83">
        <w:rPr>
          <w:rFonts w:ascii="Times New Roman" w:eastAsia="宋体" w:hAnsi="宋体"/>
          <w:sz w:val="24"/>
        </w:rPr>
        <w:t>GaP</w:t>
      </w:r>
      <w:r w:rsidRPr="00060C83">
        <w:rPr>
          <w:rFonts w:ascii="Times New Roman" w:eastAsia="宋体" w:hAnsi="宋体"/>
          <w:sz w:val="24"/>
        </w:rPr>
        <w:t>、</w:t>
      </w:r>
      <w:r w:rsidRPr="00060C83">
        <w:rPr>
          <w:rFonts w:ascii="Times New Roman" w:eastAsia="宋体" w:hAnsi="宋体"/>
          <w:sz w:val="24"/>
        </w:rPr>
        <w:t>GaAs</w:t>
      </w:r>
      <w:r w:rsidRPr="00060C83">
        <w:rPr>
          <w:rFonts w:ascii="Times New Roman" w:eastAsia="宋体" w:hAnsi="宋体"/>
          <w:sz w:val="24"/>
        </w:rPr>
        <w:t>的熔点逐渐降低</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宋体" w:eastAsia="宋体" w:hAnsi="宋体" w:cs="宋体" w:hint="eastAsia"/>
          <w:sz w:val="24"/>
        </w:rPr>
        <w:t>①</w:t>
      </w:r>
      <w:r w:rsidRPr="00060C83">
        <w:rPr>
          <w:rFonts w:ascii="Times New Roman" w:eastAsia="宋体" w:hAnsi="宋体"/>
          <w:sz w:val="24"/>
        </w:rPr>
        <w:t>12</w:t>
      </w:r>
      <w:r w:rsidRPr="00060C83">
        <w:rPr>
          <w:rFonts w:ascii="Times New Roman" w:eastAsia="宋体" w:hAnsi="宋体"/>
          <w:sz w:val="24"/>
        </w:rPr>
        <w:t xml:space="preserve">　</w:t>
      </w:r>
      <w:r w:rsidRPr="00060C83">
        <w:rPr>
          <w:rFonts w:ascii="宋体" w:eastAsia="宋体" w:hAnsi="宋体" w:cs="宋体" w:hint="eastAsia"/>
          <w:sz w:val="24"/>
        </w:rPr>
        <w:t>②</w:t>
      </w:r>
      <m:oMath>
        <m:f>
          <m:fPr>
            <m:ctrlPr>
              <w:rPr>
                <w:rFonts w:ascii="Cambria Math" w:eastAsia="宋体" w:hAnsi="Cambria Math"/>
                <w:sz w:val="24"/>
              </w:rPr>
            </m:ctrlPr>
          </m:fPr>
          <m:num>
            <m:r>
              <m:rPr>
                <m:sty m:val="p"/>
              </m:rPr>
              <w:rPr>
                <w:rFonts w:ascii="Cambria Math" w:eastAsia="宋体" w:hAnsi="Cambria Math"/>
                <w:sz w:val="28"/>
                <w:szCs w:val="18"/>
              </w:rPr>
              <m:t>84</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oMath>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(1)Se</w:t>
      </w:r>
      <w:r w:rsidRPr="00060C83">
        <w:rPr>
          <w:rFonts w:ascii="Times New Roman" w:eastAsia="仿宋" w:hAnsi="仿宋"/>
          <w:sz w:val="24"/>
        </w:rPr>
        <w:t>是</w:t>
      </w:r>
      <w:r w:rsidRPr="00060C83">
        <w:rPr>
          <w:rFonts w:ascii="Times New Roman" w:eastAsia="宋体" w:hAnsi="宋体"/>
          <w:sz w:val="24"/>
        </w:rPr>
        <w:t>34</w:t>
      </w:r>
      <w:r w:rsidRPr="00060C83">
        <w:rPr>
          <w:rFonts w:ascii="Times New Roman" w:eastAsia="仿宋" w:hAnsi="仿宋"/>
          <w:sz w:val="24"/>
        </w:rPr>
        <w:t>号元素</w:t>
      </w:r>
      <w:r w:rsidRPr="00060C83">
        <w:rPr>
          <w:rFonts w:ascii="Times New Roman" w:eastAsia="宋体" w:hAnsi="宋体"/>
          <w:sz w:val="24"/>
        </w:rPr>
        <w:t>,</w:t>
      </w:r>
      <w:r w:rsidRPr="00060C83">
        <w:rPr>
          <w:rFonts w:ascii="Times New Roman" w:eastAsia="仿宋" w:hAnsi="仿宋"/>
          <w:sz w:val="24"/>
        </w:rPr>
        <w:t>在元素周期表中位于第四周期第</w:t>
      </w:r>
      <w:r w:rsidRPr="00060C83">
        <w:rPr>
          <w:rFonts w:ascii="Times New Roman" w:eastAsia="宋体" w:hAnsi="宋体"/>
          <w:sz w:val="24"/>
        </w:rPr>
        <w:t>Ⅵ</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w:t>
      </w:r>
      <w:r w:rsidRPr="00060C83">
        <w:rPr>
          <w:rFonts w:ascii="Times New Roman" w:eastAsia="仿宋" w:hAnsi="仿宋"/>
          <w:sz w:val="24"/>
        </w:rPr>
        <w:t>核外电子排布式为</w:t>
      </w:r>
      <w:r w:rsidRPr="00060C83">
        <w:rPr>
          <w:rFonts w:ascii="Times New Roman" w:eastAsia="宋体" w:hAnsi="宋体"/>
          <w:sz w:val="24"/>
        </w:rPr>
        <w:t>[Ar]3d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4p</w:t>
      </w:r>
      <w:r w:rsidRPr="00060C83">
        <w:rPr>
          <w:rFonts w:ascii="Times New Roman" w:eastAsia="宋体" w:hAnsi="宋体"/>
          <w:sz w:val="24"/>
          <w:vertAlign w:val="superscript"/>
        </w:rPr>
        <w:t>4</w:t>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根据元素周期律</w:t>
      </w:r>
      <w:r w:rsidRPr="00060C83">
        <w:rPr>
          <w:rFonts w:ascii="Times New Roman" w:eastAsia="宋体" w:hAnsi="宋体"/>
          <w:sz w:val="24"/>
        </w:rPr>
        <w:t>,Ga</w:t>
      </w:r>
      <w:r w:rsidRPr="00060C83">
        <w:rPr>
          <w:rFonts w:ascii="Times New Roman" w:eastAsia="仿宋" w:hAnsi="仿宋"/>
          <w:sz w:val="24"/>
        </w:rPr>
        <w:t>与</w:t>
      </w:r>
      <w:r w:rsidRPr="00060C83">
        <w:rPr>
          <w:rFonts w:ascii="Times New Roman" w:eastAsia="宋体" w:hAnsi="宋体"/>
          <w:sz w:val="24"/>
        </w:rPr>
        <w:t>As</w:t>
      </w:r>
      <w:r w:rsidRPr="00060C83">
        <w:rPr>
          <w:rFonts w:ascii="Times New Roman" w:eastAsia="仿宋" w:hAnsi="仿宋"/>
          <w:sz w:val="24"/>
        </w:rPr>
        <w:t>位于同一周期</w:t>
      </w:r>
      <w:r w:rsidRPr="00060C83">
        <w:rPr>
          <w:rFonts w:ascii="Times New Roman" w:eastAsia="宋体" w:hAnsi="宋体"/>
          <w:sz w:val="24"/>
        </w:rPr>
        <w:t>,</w:t>
      </w:r>
      <w:r w:rsidRPr="00060C83">
        <w:rPr>
          <w:rFonts w:ascii="Times New Roman" w:eastAsia="仿宋" w:hAnsi="仿宋"/>
          <w:sz w:val="24"/>
        </w:rPr>
        <w:t>镓原子序数小于</w:t>
      </w:r>
      <w:r w:rsidRPr="00060C83">
        <w:rPr>
          <w:rFonts w:ascii="Times New Roman" w:eastAsia="宋体" w:hAnsi="宋体"/>
          <w:sz w:val="24"/>
        </w:rPr>
        <w:t>As,</w:t>
      </w:r>
      <w:r w:rsidRPr="00060C83">
        <w:rPr>
          <w:rFonts w:ascii="Times New Roman" w:eastAsia="仿宋" w:hAnsi="仿宋"/>
          <w:sz w:val="24"/>
        </w:rPr>
        <w:t>故原子半径</w:t>
      </w:r>
      <w:r w:rsidRPr="00060C83">
        <w:rPr>
          <w:rFonts w:ascii="Times New Roman" w:eastAsia="宋体" w:hAnsi="宋体"/>
          <w:sz w:val="24"/>
        </w:rPr>
        <w:t>Ga</w:t>
      </w:r>
      <w:r w:rsidRPr="00060C83">
        <w:rPr>
          <w:rFonts w:ascii="Times New Roman" w:eastAsia="仿宋" w:hAnsi="仿宋"/>
          <w:sz w:val="24"/>
        </w:rPr>
        <w:t>大于</w:t>
      </w:r>
      <w:r w:rsidRPr="00060C83">
        <w:rPr>
          <w:rFonts w:ascii="Times New Roman" w:eastAsia="宋体" w:hAnsi="宋体"/>
          <w:sz w:val="24"/>
        </w:rPr>
        <w:t>As,</w:t>
      </w:r>
      <w:r w:rsidRPr="00060C83">
        <w:rPr>
          <w:rFonts w:ascii="Times New Roman" w:eastAsia="仿宋" w:hAnsi="仿宋"/>
          <w:sz w:val="24"/>
        </w:rPr>
        <w:t>同周期从左到右第一电离能变化趋势是增大</w:t>
      </w:r>
      <w:r w:rsidRPr="00060C83">
        <w:rPr>
          <w:rFonts w:ascii="Times New Roman" w:eastAsia="宋体" w:hAnsi="宋体"/>
          <w:sz w:val="24"/>
        </w:rPr>
        <w:t>,</w:t>
      </w:r>
      <w:r w:rsidRPr="00060C83">
        <w:rPr>
          <w:rFonts w:ascii="Times New Roman" w:eastAsia="仿宋" w:hAnsi="仿宋"/>
          <w:sz w:val="24"/>
        </w:rPr>
        <w:t>故第一电离能</w:t>
      </w:r>
      <w:r w:rsidRPr="00060C83">
        <w:rPr>
          <w:rFonts w:ascii="Times New Roman" w:eastAsia="宋体" w:hAnsi="宋体"/>
          <w:sz w:val="24"/>
        </w:rPr>
        <w:t>Ga</w:t>
      </w:r>
      <w:r w:rsidRPr="00060C83">
        <w:rPr>
          <w:rFonts w:ascii="Times New Roman" w:eastAsia="仿宋" w:hAnsi="仿宋"/>
          <w:sz w:val="24"/>
        </w:rPr>
        <w:t>小于</w:t>
      </w:r>
      <w:r w:rsidRPr="00060C83">
        <w:rPr>
          <w:rFonts w:ascii="Times New Roman" w:eastAsia="宋体" w:hAnsi="宋体"/>
          <w:sz w:val="24"/>
        </w:rPr>
        <w:t>As</w:t>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水晶中</w:t>
      </w:r>
      <w:r w:rsidRPr="00060C83">
        <w:rPr>
          <w:rFonts w:ascii="Times New Roman" w:eastAsia="宋体" w:hAnsi="宋体"/>
          <w:sz w:val="24"/>
        </w:rPr>
        <w:t>1</w:t>
      </w:r>
      <w:r w:rsidRPr="00060C83">
        <w:rPr>
          <w:rFonts w:ascii="Times New Roman" w:eastAsia="仿宋" w:hAnsi="仿宋"/>
          <w:sz w:val="24"/>
        </w:rPr>
        <w:t>个硅原子结合</w:t>
      </w:r>
      <w:r w:rsidRPr="00060C83">
        <w:rPr>
          <w:rFonts w:ascii="Times New Roman" w:eastAsia="宋体" w:hAnsi="宋体"/>
          <w:sz w:val="24"/>
        </w:rPr>
        <w:t>4</w:t>
      </w:r>
      <w:r w:rsidRPr="00060C83">
        <w:rPr>
          <w:rFonts w:ascii="Times New Roman" w:eastAsia="仿宋" w:hAnsi="仿宋"/>
          <w:sz w:val="24"/>
        </w:rPr>
        <w:t>个氧原子</w:t>
      </w:r>
      <w:r w:rsidRPr="00060C83">
        <w:rPr>
          <w:rFonts w:ascii="Times New Roman" w:eastAsia="宋体" w:hAnsi="宋体"/>
          <w:sz w:val="24"/>
        </w:rPr>
        <w:t>,</w:t>
      </w:r>
      <w:r w:rsidRPr="00060C83">
        <w:rPr>
          <w:rFonts w:ascii="Times New Roman" w:eastAsia="仿宋" w:hAnsi="仿宋"/>
          <w:sz w:val="24"/>
        </w:rPr>
        <w:t>同时每个氧原子结合</w:t>
      </w:r>
      <w:r w:rsidRPr="00060C83">
        <w:rPr>
          <w:rFonts w:ascii="Times New Roman" w:eastAsia="宋体" w:hAnsi="宋体"/>
          <w:sz w:val="24"/>
        </w:rPr>
        <w:t>2</w:t>
      </w:r>
      <w:r w:rsidRPr="00060C83">
        <w:rPr>
          <w:rFonts w:ascii="Times New Roman" w:eastAsia="仿宋" w:hAnsi="仿宋"/>
          <w:sz w:val="24"/>
        </w:rPr>
        <w:t>个硅原子</w:t>
      </w:r>
      <w:r w:rsidRPr="00060C83">
        <w:rPr>
          <w:rFonts w:ascii="Times New Roman" w:eastAsia="宋体" w:hAnsi="宋体"/>
          <w:sz w:val="24"/>
        </w:rPr>
        <w:t>,</w:t>
      </w:r>
      <w:r w:rsidRPr="00060C83">
        <w:rPr>
          <w:rFonts w:ascii="Times New Roman" w:eastAsia="仿宋" w:hAnsi="仿宋"/>
          <w:sz w:val="24"/>
        </w:rPr>
        <w:t>所以水晶是以</w:t>
      </w:r>
      <w:r w:rsidRPr="00060C83">
        <w:rPr>
          <w:rFonts w:ascii="Times New Roman" w:eastAsia="宋体" w:hAnsi="宋体"/>
          <w:sz w:val="24"/>
        </w:rPr>
        <w:t>[SiO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四面体向空间延伸的立体网状结构</w:t>
      </w:r>
      <w:r w:rsidRPr="00060C83">
        <w:rPr>
          <w:rFonts w:ascii="Times New Roman" w:eastAsia="宋体" w:hAnsi="宋体"/>
          <w:sz w:val="24"/>
        </w:rPr>
        <w:t>,</w:t>
      </w:r>
      <w:r w:rsidRPr="00060C83">
        <w:rPr>
          <w:rFonts w:ascii="Times New Roman" w:eastAsia="仿宋" w:hAnsi="仿宋"/>
          <w:sz w:val="24"/>
        </w:rPr>
        <w:t>水晶中硅原子的配位数为</w:t>
      </w:r>
      <w:r w:rsidRPr="00060C83">
        <w:rPr>
          <w:rFonts w:ascii="Times New Roman" w:eastAsia="宋体" w:hAnsi="宋体"/>
          <w:sz w:val="24"/>
        </w:rPr>
        <w:t>4</w:t>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原子半径</w:t>
      </w:r>
      <w:r w:rsidRPr="00060C83">
        <w:rPr>
          <w:rFonts w:ascii="Times New Roman" w:eastAsia="宋体" w:hAnsi="宋体"/>
          <w:sz w:val="24"/>
        </w:rPr>
        <w:t>N&lt;P&lt;As,</w:t>
      </w:r>
      <w:r w:rsidRPr="00060C83">
        <w:rPr>
          <w:rFonts w:ascii="Times New Roman" w:eastAsia="仿宋" w:hAnsi="仿宋"/>
          <w:sz w:val="24"/>
        </w:rPr>
        <w:t>键长</w:t>
      </w:r>
      <w:r w:rsidRPr="00060C83">
        <w:rPr>
          <w:rFonts w:ascii="Times New Roman" w:eastAsia="宋体" w:hAnsi="宋体"/>
          <w:sz w:val="24"/>
        </w:rPr>
        <w:t>Ga</w:t>
      </w:r>
      <w:r w:rsidRPr="00060C83">
        <w:rPr>
          <w:rFonts w:ascii="Times New Roman" w:eastAsia="宋体" w:hAnsi="Times New Roman" w:cs="Times New Roman"/>
          <w:sz w:val="24"/>
        </w:rPr>
        <w:t>—</w:t>
      </w:r>
      <w:r w:rsidRPr="00060C83">
        <w:rPr>
          <w:rFonts w:ascii="Times New Roman" w:eastAsia="宋体" w:hAnsi="宋体"/>
          <w:sz w:val="24"/>
        </w:rPr>
        <w:t>N&lt;Ga</w:t>
      </w:r>
      <w:r w:rsidRPr="00060C83">
        <w:rPr>
          <w:rFonts w:ascii="Times New Roman" w:eastAsia="宋体" w:hAnsi="Times New Roman" w:cs="Times New Roman"/>
          <w:sz w:val="24"/>
        </w:rPr>
        <w:t>—</w:t>
      </w:r>
      <w:r w:rsidRPr="00060C83">
        <w:rPr>
          <w:rFonts w:ascii="Times New Roman" w:eastAsia="宋体" w:hAnsi="宋体"/>
          <w:sz w:val="24"/>
        </w:rPr>
        <w:t>P&lt;Ga</w:t>
      </w:r>
      <w:r w:rsidRPr="00060C83">
        <w:rPr>
          <w:rFonts w:ascii="Times New Roman" w:eastAsia="宋体" w:hAnsi="Times New Roman" w:cs="Times New Roman"/>
          <w:sz w:val="24"/>
        </w:rPr>
        <w:t>—</w:t>
      </w:r>
      <w:r w:rsidRPr="00060C83">
        <w:rPr>
          <w:rFonts w:ascii="Times New Roman" w:eastAsia="宋体" w:hAnsi="宋体"/>
          <w:sz w:val="24"/>
        </w:rPr>
        <w:t>As,</w:t>
      </w:r>
      <w:r w:rsidRPr="00060C83">
        <w:rPr>
          <w:rFonts w:ascii="Times New Roman" w:eastAsia="仿宋" w:hAnsi="仿宋"/>
          <w:sz w:val="24"/>
        </w:rPr>
        <w:t>键能</w:t>
      </w:r>
      <w:r w:rsidRPr="00060C83">
        <w:rPr>
          <w:rFonts w:ascii="Times New Roman" w:eastAsia="宋体" w:hAnsi="宋体"/>
          <w:sz w:val="24"/>
        </w:rPr>
        <w:t>Ga</w:t>
      </w:r>
      <w:r w:rsidRPr="00060C83">
        <w:rPr>
          <w:rFonts w:ascii="Times New Roman" w:eastAsia="宋体" w:hAnsi="Times New Roman" w:cs="Times New Roman"/>
          <w:sz w:val="24"/>
        </w:rPr>
        <w:t>—</w:t>
      </w:r>
      <w:r w:rsidRPr="00060C83">
        <w:rPr>
          <w:rFonts w:ascii="Times New Roman" w:eastAsia="宋体" w:hAnsi="宋体"/>
          <w:sz w:val="24"/>
        </w:rPr>
        <w:t>N&gt;Ga</w:t>
      </w:r>
      <w:r w:rsidRPr="00060C83">
        <w:rPr>
          <w:rFonts w:ascii="Times New Roman" w:eastAsia="宋体" w:hAnsi="Times New Roman" w:cs="Times New Roman"/>
          <w:sz w:val="24"/>
        </w:rPr>
        <w:t>—</w:t>
      </w:r>
      <w:r w:rsidRPr="00060C83">
        <w:rPr>
          <w:rFonts w:ascii="Times New Roman" w:eastAsia="宋体" w:hAnsi="宋体"/>
          <w:sz w:val="24"/>
        </w:rPr>
        <w:t>P&gt;Ga</w:t>
      </w:r>
      <w:r w:rsidRPr="00060C83">
        <w:rPr>
          <w:rFonts w:ascii="Times New Roman" w:eastAsia="宋体" w:hAnsi="Times New Roman" w:cs="Times New Roman"/>
          <w:sz w:val="24"/>
        </w:rPr>
        <w:t>—</w:t>
      </w:r>
      <w:r w:rsidRPr="00060C83">
        <w:rPr>
          <w:rFonts w:ascii="Times New Roman" w:eastAsia="宋体" w:hAnsi="宋体"/>
          <w:sz w:val="24"/>
        </w:rPr>
        <w:t>As,</w:t>
      </w:r>
      <w:r w:rsidRPr="00060C83">
        <w:rPr>
          <w:rFonts w:ascii="Times New Roman" w:eastAsia="仿宋" w:hAnsi="仿宋"/>
          <w:sz w:val="24"/>
        </w:rPr>
        <w:t>故</w:t>
      </w:r>
      <w:r w:rsidRPr="00060C83">
        <w:rPr>
          <w:rFonts w:ascii="Times New Roman" w:eastAsia="宋体" w:hAnsi="宋体"/>
          <w:sz w:val="24"/>
        </w:rPr>
        <w:t>GaN</w:t>
      </w:r>
      <w:r w:rsidRPr="00060C83">
        <w:rPr>
          <w:rFonts w:ascii="Times New Roman" w:eastAsia="仿宋" w:hAnsi="仿宋"/>
          <w:sz w:val="24"/>
        </w:rPr>
        <w:t>、</w:t>
      </w:r>
      <w:r w:rsidRPr="00060C83">
        <w:rPr>
          <w:rFonts w:ascii="Times New Roman" w:eastAsia="宋体" w:hAnsi="宋体"/>
          <w:sz w:val="24"/>
        </w:rPr>
        <w:t>GaP</w:t>
      </w:r>
      <w:r w:rsidRPr="00060C83">
        <w:rPr>
          <w:rFonts w:ascii="Times New Roman" w:eastAsia="仿宋" w:hAnsi="仿宋"/>
          <w:sz w:val="24"/>
        </w:rPr>
        <w:t>、</w:t>
      </w:r>
      <w:r w:rsidRPr="00060C83">
        <w:rPr>
          <w:rFonts w:ascii="Times New Roman" w:eastAsia="宋体" w:hAnsi="宋体"/>
          <w:sz w:val="24"/>
        </w:rPr>
        <w:t>GaAs</w:t>
      </w:r>
      <w:r w:rsidRPr="00060C83">
        <w:rPr>
          <w:rFonts w:ascii="Times New Roman" w:eastAsia="仿宋" w:hAnsi="仿宋"/>
          <w:sz w:val="24"/>
        </w:rPr>
        <w:t>的熔点逐渐降低。</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宋体" w:eastAsia="宋体" w:hAnsi="宋体" w:cs="宋体" w:hint="eastAsia"/>
          <w:sz w:val="24"/>
        </w:rPr>
        <w:t>①</w:t>
      </w:r>
      <w:r w:rsidRPr="00060C83">
        <w:rPr>
          <w:rFonts w:ascii="Times New Roman" w:eastAsia="仿宋" w:hAnsi="仿宋"/>
          <w:sz w:val="24"/>
        </w:rPr>
        <w:t>根据</w:t>
      </w:r>
      <w:r w:rsidRPr="00060C83">
        <w:rPr>
          <w:rFonts w:ascii="Times New Roman" w:eastAsia="宋体" w:hAnsi="宋体"/>
          <w:sz w:val="24"/>
        </w:rPr>
        <w:t>GaN</w:t>
      </w:r>
      <w:r w:rsidRPr="00060C83">
        <w:rPr>
          <w:rFonts w:ascii="Times New Roman" w:eastAsia="仿宋" w:hAnsi="仿宋"/>
          <w:sz w:val="24"/>
        </w:rPr>
        <w:t>的晶胞结构及镓原子采取最密堆积方式可知</w:t>
      </w:r>
      <w:r w:rsidRPr="00060C83">
        <w:rPr>
          <w:rFonts w:ascii="Times New Roman" w:eastAsia="宋体" w:hAnsi="宋体"/>
          <w:sz w:val="24"/>
        </w:rPr>
        <w:t>,</w:t>
      </w:r>
      <w:r w:rsidRPr="00060C83">
        <w:rPr>
          <w:rFonts w:ascii="Times New Roman" w:eastAsia="仿宋" w:hAnsi="仿宋"/>
          <w:sz w:val="24"/>
        </w:rPr>
        <w:t>镓原子周围距离最近的镓原子数目为</w:t>
      </w:r>
      <w:r w:rsidRPr="00060C83">
        <w:rPr>
          <w:rFonts w:ascii="Times New Roman" w:eastAsia="宋体" w:hAnsi="宋体"/>
          <w:sz w:val="24"/>
        </w:rPr>
        <w:t>12</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六方晶胞中原子的数目往往采用均摊法</w:t>
      </w:r>
      <w:r w:rsidRPr="00060C83">
        <w:rPr>
          <w:rFonts w:ascii="Times New Roman" w:eastAsia="宋体" w:hAnsi="宋体"/>
          <w:sz w:val="24"/>
        </w:rPr>
        <w:t>:</w:t>
      </w:r>
      <w:r w:rsidRPr="00060C83">
        <w:rPr>
          <w:rFonts w:ascii="Times New Roman" w:eastAsia="仿宋" w:hAnsi="仿宋"/>
          <w:sz w:val="24"/>
        </w:rPr>
        <w:t>位于晶胞顶点的原子为</w:t>
      </w:r>
      <w:r w:rsidRPr="00060C83">
        <w:rPr>
          <w:rFonts w:ascii="Times New Roman" w:eastAsia="宋体" w:hAnsi="宋体"/>
          <w:sz w:val="24"/>
        </w:rPr>
        <w:t>6</w:t>
      </w:r>
      <w:r w:rsidRPr="00060C83">
        <w:rPr>
          <w:rFonts w:ascii="Times New Roman" w:eastAsia="仿宋" w:hAnsi="仿宋"/>
          <w:sz w:val="24"/>
        </w:rPr>
        <w:t>个晶胞共用</w:t>
      </w:r>
      <w:r w:rsidRPr="00060C83">
        <w:rPr>
          <w:rFonts w:ascii="Times New Roman" w:eastAsia="宋体" w:hAnsi="宋体"/>
          <w:sz w:val="24"/>
        </w:rPr>
        <w:t>,</w:t>
      </w:r>
      <w:r w:rsidRPr="00060C83">
        <w:rPr>
          <w:rFonts w:ascii="Times New Roman" w:eastAsia="仿宋" w:hAnsi="仿宋"/>
          <w:sz w:val="24"/>
        </w:rPr>
        <w:t>对一个晶胞的贡献为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6</m:t>
            </m:r>
          </m:den>
        </m:f>
      </m:oMath>
      <w:r w:rsidRPr="00060C83">
        <w:rPr>
          <w:rFonts w:ascii="Times New Roman" w:eastAsia="宋体" w:hAnsi="宋体"/>
          <w:sz w:val="24"/>
        </w:rPr>
        <w:t>;</w:t>
      </w:r>
      <w:r w:rsidRPr="00060C83">
        <w:rPr>
          <w:rFonts w:ascii="Times New Roman" w:eastAsia="仿宋" w:hAnsi="仿宋"/>
          <w:sz w:val="24"/>
        </w:rPr>
        <w:t>位于晶胞面心的原子为</w:t>
      </w:r>
      <w:r w:rsidRPr="00060C83">
        <w:rPr>
          <w:rFonts w:ascii="Times New Roman" w:eastAsia="宋体" w:hAnsi="宋体"/>
          <w:sz w:val="24"/>
        </w:rPr>
        <w:t>2</w:t>
      </w:r>
      <w:r w:rsidRPr="00060C83">
        <w:rPr>
          <w:rFonts w:ascii="Times New Roman" w:eastAsia="仿宋" w:hAnsi="仿宋"/>
          <w:sz w:val="24"/>
        </w:rPr>
        <w:t>个晶胞共用</w:t>
      </w:r>
      <w:r w:rsidRPr="00060C83">
        <w:rPr>
          <w:rFonts w:ascii="Times New Roman" w:eastAsia="宋体" w:hAnsi="宋体"/>
          <w:sz w:val="24"/>
        </w:rPr>
        <w:t>,</w:t>
      </w:r>
      <w:r w:rsidRPr="00060C83">
        <w:rPr>
          <w:rFonts w:ascii="Times New Roman" w:eastAsia="仿宋" w:hAnsi="仿宋"/>
          <w:sz w:val="24"/>
        </w:rPr>
        <w:t>对一个晶胞的贡献为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w:t>
      </w:r>
      <w:r w:rsidRPr="00060C83">
        <w:rPr>
          <w:rFonts w:ascii="Times New Roman" w:eastAsia="仿宋" w:hAnsi="仿宋"/>
          <w:sz w:val="24"/>
        </w:rPr>
        <w:t>位于晶胞侧棱的原子为</w:t>
      </w:r>
      <w:r w:rsidRPr="00060C83">
        <w:rPr>
          <w:rFonts w:ascii="Times New Roman" w:eastAsia="宋体" w:hAnsi="宋体"/>
          <w:sz w:val="24"/>
        </w:rPr>
        <w:t>3</w:t>
      </w:r>
      <w:r w:rsidRPr="00060C83">
        <w:rPr>
          <w:rFonts w:ascii="Times New Roman" w:eastAsia="仿宋" w:hAnsi="仿宋"/>
          <w:sz w:val="24"/>
        </w:rPr>
        <w:t>个晶胞共用</w:t>
      </w:r>
      <w:r w:rsidRPr="00060C83">
        <w:rPr>
          <w:rFonts w:ascii="Times New Roman" w:eastAsia="宋体" w:hAnsi="宋体"/>
          <w:sz w:val="24"/>
        </w:rPr>
        <w:t>,</w:t>
      </w:r>
      <w:r w:rsidRPr="00060C83">
        <w:rPr>
          <w:rFonts w:ascii="Times New Roman" w:eastAsia="仿宋" w:hAnsi="仿宋"/>
          <w:sz w:val="24"/>
        </w:rPr>
        <w:t>对一个晶胞的贡献为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w:t>
      </w:r>
      <w:r w:rsidRPr="00060C83">
        <w:rPr>
          <w:rFonts w:ascii="Times New Roman" w:eastAsia="仿宋" w:hAnsi="仿宋"/>
          <w:sz w:val="24"/>
        </w:rPr>
        <w:t>位于晶胞体内的原子为</w:t>
      </w:r>
      <w:r w:rsidRPr="00060C83">
        <w:rPr>
          <w:rFonts w:ascii="Times New Roman" w:eastAsia="宋体" w:hAnsi="宋体"/>
          <w:sz w:val="24"/>
        </w:rPr>
        <w:t>1</w:t>
      </w:r>
      <w:r w:rsidRPr="00060C83">
        <w:rPr>
          <w:rFonts w:ascii="Times New Roman" w:eastAsia="仿宋" w:hAnsi="仿宋"/>
          <w:sz w:val="24"/>
        </w:rPr>
        <w:t>个晶胞共用</w:t>
      </w:r>
      <w:r w:rsidRPr="00060C83">
        <w:rPr>
          <w:rFonts w:ascii="Times New Roman" w:eastAsia="宋体" w:hAnsi="宋体"/>
          <w:sz w:val="24"/>
        </w:rPr>
        <w:t>,</w:t>
      </w:r>
      <w:r w:rsidRPr="00060C83">
        <w:rPr>
          <w:rFonts w:ascii="Times New Roman" w:eastAsia="仿宋" w:hAnsi="仿宋"/>
          <w:sz w:val="24"/>
        </w:rPr>
        <w:t>对一个晶胞的贡献为</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宋体" w:hAnsi="宋体"/>
          <w:sz w:val="24"/>
        </w:rPr>
        <w:t>GaN</w:t>
      </w:r>
      <w:r w:rsidRPr="00060C83">
        <w:rPr>
          <w:rFonts w:ascii="Times New Roman" w:eastAsia="仿宋" w:hAnsi="仿宋"/>
          <w:sz w:val="24"/>
        </w:rPr>
        <w:t>晶胞中镓原子个数为</w:t>
      </w:r>
      <w:r w:rsidRPr="00060C83">
        <w:rPr>
          <w:rFonts w:ascii="Times New Roman" w:eastAsia="宋体" w:hAnsi="宋体"/>
          <w:sz w:val="24"/>
        </w:rPr>
        <w:t>12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6</m:t>
            </m:r>
          </m:den>
        </m:f>
      </m:oMath>
      <w:r w:rsidRPr="00060C83">
        <w:rPr>
          <w:rFonts w:ascii="Times New Roman" w:eastAsia="宋体" w:hAnsi="宋体"/>
          <w:sz w:val="24"/>
        </w:rPr>
        <w:t>+2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+3=6,</w:t>
      </w:r>
      <w:r w:rsidRPr="00060C83">
        <w:rPr>
          <w:rFonts w:ascii="Times New Roman" w:eastAsia="仿宋" w:hAnsi="仿宋"/>
          <w:sz w:val="24"/>
        </w:rPr>
        <w:t>氮原子个数为</w:t>
      </w:r>
      <w:r w:rsidRPr="00060C83">
        <w:rPr>
          <w:rFonts w:ascii="Times New Roman" w:eastAsia="宋体" w:hAnsi="宋体"/>
          <w:sz w:val="24"/>
        </w:rPr>
        <w:t>6</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+4=6,</w:t>
      </w:r>
      <w:r w:rsidRPr="00060C83">
        <w:rPr>
          <w:rFonts w:ascii="Times New Roman" w:eastAsia="仿宋" w:hAnsi="仿宋"/>
          <w:sz w:val="24"/>
        </w:rPr>
        <w:t>所以该晶胞化学式为</w:t>
      </w:r>
      <w:r w:rsidRPr="00060C83">
        <w:rPr>
          <w:rFonts w:ascii="Times New Roman" w:eastAsia="宋体" w:hAnsi="宋体"/>
          <w:sz w:val="24"/>
        </w:rPr>
        <w:t>Ga</w:t>
      </w:r>
      <w:r w:rsidRPr="00060C83">
        <w:rPr>
          <w:rFonts w:ascii="Times New Roman" w:eastAsia="宋体" w:hAnsi="宋体"/>
          <w:sz w:val="24"/>
          <w:vertAlign w:val="subscript"/>
        </w:rPr>
        <w:t>6</w:t>
      </w:r>
      <w:r w:rsidRPr="00060C83">
        <w:rPr>
          <w:rFonts w:ascii="Times New Roman" w:eastAsia="宋体" w:hAnsi="宋体"/>
          <w:sz w:val="24"/>
        </w:rPr>
        <w:t>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质量为</w:t>
      </w:r>
      <m:oMath>
        <m:f>
          <m:fPr>
            <m:ctrlPr>
              <w:rPr>
                <w:rFonts w:ascii="Cambria Math" w:eastAsia="宋体" w:hAnsi="Cambria Math"/>
                <w:sz w:val="24"/>
              </w:rPr>
            </m:ctrlPr>
          </m:fPr>
          <m:num>
            <m:r>
              <m:rPr>
                <m:sty m:val="p"/>
              </m:rPr>
              <w:rPr>
                <w:rFonts w:ascii="Cambria Math" w:eastAsia="宋体" w:hAnsi="Cambria Math"/>
                <w:sz w:val="28"/>
                <w:szCs w:val="18"/>
              </w:rPr>
              <m:t>6</m:t>
            </m:r>
            <m:r>
              <m:rPr>
                <m:sty m:val="p"/>
              </m:rPr>
              <w:rPr>
                <w:rFonts w:ascii="Cambria Math" w:eastAsia="宋体" w:hAnsi="Cambria Math" w:cs="Times New Roman"/>
                <w:sz w:val="28"/>
                <w:szCs w:val="18"/>
              </w:rPr>
              <m:t>×</m:t>
            </m:r>
            <m:r>
              <m:rPr>
                <m:sty m:val="p"/>
              </m:rPr>
              <w:rPr>
                <w:rFonts w:ascii="Cambria Math" w:eastAsia="宋体" w:hAnsi="Cambria Math"/>
                <w:sz w:val="28"/>
                <w:szCs w:val="18"/>
              </w:rPr>
              <m:t>84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宋体"/>
          <w:sz w:val="24"/>
        </w:rPr>
        <w:t>g,</w:t>
      </w:r>
      <w:r w:rsidRPr="00060C83">
        <w:rPr>
          <w:rFonts w:ascii="Times New Roman" w:eastAsia="仿宋" w:hAnsi="仿宋"/>
          <w:sz w:val="24"/>
        </w:rPr>
        <w:t>该六棱柱的底面为正六边形</w:t>
      </w:r>
      <w:r w:rsidRPr="00060C83">
        <w:rPr>
          <w:rFonts w:ascii="Times New Roman" w:eastAsia="宋体" w:hAnsi="宋体"/>
          <w:sz w:val="24"/>
        </w:rPr>
        <w:t>,</w:t>
      </w:r>
      <w:r w:rsidRPr="00060C83">
        <w:rPr>
          <w:rFonts w:ascii="Times New Roman" w:eastAsia="仿宋" w:hAnsi="仿宋"/>
          <w:sz w:val="24"/>
        </w:rPr>
        <w:t>边长为</w:t>
      </w:r>
      <w:r w:rsidRPr="00060C83">
        <w:rPr>
          <w:rFonts w:ascii="Times New Roman" w:eastAsia="宋体" w:hAnsi="宋体"/>
          <w:i/>
          <w:sz w:val="24"/>
        </w:rPr>
        <w:t>a</w:t>
      </w:r>
      <w:r w:rsidRPr="00060C83">
        <w:rPr>
          <w:rFonts w:ascii="Times New Roman" w:eastAsia="宋体" w:hAnsi="宋体"/>
          <w:sz w:val="24"/>
        </w:rPr>
        <w:t>cm,</w:t>
      </w:r>
      <w:r w:rsidRPr="00060C83">
        <w:rPr>
          <w:rFonts w:ascii="Times New Roman" w:eastAsia="仿宋" w:hAnsi="仿宋"/>
          <w:sz w:val="24"/>
        </w:rPr>
        <w:t>底面的面积为</w:t>
      </w:r>
      <w:r w:rsidRPr="00060C83">
        <w:rPr>
          <w:rFonts w:ascii="Times New Roman" w:eastAsia="宋体" w:hAnsi="宋体"/>
          <w:sz w:val="24"/>
        </w:rPr>
        <w:t>6</w:t>
      </w:r>
      <w:r w:rsidRPr="00060C83">
        <w:rPr>
          <w:rFonts w:ascii="Times New Roman" w:eastAsia="仿宋" w:hAnsi="仿宋"/>
          <w:sz w:val="24"/>
        </w:rPr>
        <w:t>个边长为</w:t>
      </w:r>
      <w:r w:rsidRPr="00060C83">
        <w:rPr>
          <w:rFonts w:ascii="Times New Roman" w:eastAsia="宋体" w:hAnsi="宋体"/>
          <w:i/>
          <w:sz w:val="24"/>
        </w:rPr>
        <w:t>a</w:t>
      </w:r>
      <w:r w:rsidRPr="00060C83">
        <w:rPr>
          <w:rFonts w:ascii="Times New Roman" w:eastAsia="宋体" w:hAnsi="宋体"/>
          <w:sz w:val="24"/>
        </w:rPr>
        <w:t>cm</w:t>
      </w:r>
      <w:r w:rsidRPr="00060C83">
        <w:rPr>
          <w:rFonts w:ascii="Times New Roman" w:eastAsia="仿宋" w:hAnsi="仿宋"/>
          <w:sz w:val="24"/>
        </w:rPr>
        <w:t>的正三角形面积之和</w:t>
      </w:r>
      <w:r w:rsidRPr="00060C83">
        <w:rPr>
          <w:rFonts w:ascii="Times New Roman" w:eastAsia="宋体" w:hAnsi="宋体"/>
          <w:sz w:val="24"/>
        </w:rPr>
        <w:t>,</w:t>
      </w:r>
      <w:r w:rsidRPr="00060C83">
        <w:rPr>
          <w:rFonts w:ascii="Times New Roman" w:eastAsia="仿宋" w:hAnsi="仿宋"/>
          <w:sz w:val="24"/>
        </w:rPr>
        <w:t>根据正三角形面积的计算公式</w:t>
      </w:r>
      <w:r w:rsidRPr="00060C83">
        <w:rPr>
          <w:rFonts w:ascii="Times New Roman" w:eastAsia="宋体" w:hAnsi="宋体"/>
          <w:sz w:val="24"/>
        </w:rPr>
        <w:t>,</w:t>
      </w:r>
      <w:r w:rsidRPr="00060C83">
        <w:rPr>
          <w:rFonts w:ascii="Times New Roman" w:eastAsia="仿宋" w:hAnsi="仿宋"/>
          <w:sz w:val="24"/>
        </w:rPr>
        <w:t>该底面的面积为</w:t>
      </w:r>
      <w:r w:rsidRPr="00060C83">
        <w:rPr>
          <w:rFonts w:ascii="Times New Roman" w:eastAsia="宋体" w:hAnsi="宋体"/>
          <w:sz w:val="24"/>
        </w:rPr>
        <w:t>6</w:t>
      </w:r>
      <w:r w:rsidRPr="00060C83">
        <w:rPr>
          <w:rFonts w:ascii="Times New Roman" w:eastAsia="宋体" w:hAnsi="Times New Roman" w:cs="Times New Roman"/>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4</m:t>
            </m:r>
          </m:den>
        </m:f>
      </m:oMath>
      <w:r w:rsidRPr="00060C83">
        <w:rPr>
          <w:rFonts w:ascii="Times New Roman" w:eastAsia="宋体" w:hAnsi="宋体"/>
          <w:i/>
          <w:sz w:val="24"/>
        </w:rPr>
        <w:t>a</w:t>
      </w:r>
      <w:r w:rsidRPr="00060C83">
        <w:rPr>
          <w:rFonts w:ascii="Times New Roman" w:eastAsia="宋体" w:hAnsi="宋体"/>
          <w:sz w:val="24"/>
          <w:vertAlign w:val="superscript"/>
        </w:rPr>
        <w:t>2</w:t>
      </w:r>
      <w:r w:rsidRPr="00060C83">
        <w:rPr>
          <w:rFonts w:ascii="Times New Roman" w:eastAsia="宋体" w:hAnsi="宋体"/>
          <w:sz w:val="24"/>
        </w:rPr>
        <w:t>cm</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分割</w:t>
      </w:r>
      <w:r w:rsidRPr="00060C83">
        <w:rPr>
          <w:rFonts w:ascii="Times New Roman" w:eastAsia="宋体" w:hAnsi="Times New Roman" w:cs="Times New Roman"/>
          <w:sz w:val="24"/>
        </w:rPr>
        <w:t>”</w:t>
      </w:r>
      <w:r w:rsidRPr="00060C83">
        <w:rPr>
          <w:rFonts w:ascii="Times New Roman" w:eastAsia="仿宋" w:hAnsi="仿宋"/>
          <w:sz w:val="24"/>
        </w:rPr>
        <w:t>出的平行六面体</w:t>
      </w:r>
      <w:r w:rsidRPr="00060C83">
        <w:rPr>
          <w:rFonts w:ascii="Times New Roman" w:eastAsia="宋体" w:hAnsi="宋体"/>
          <w:sz w:val="24"/>
        </w:rPr>
        <w:t>(</w:t>
      </w:r>
      <w:r w:rsidRPr="00060C83">
        <w:rPr>
          <w:rFonts w:ascii="Times New Roman" w:eastAsia="仿宋" w:hAnsi="仿宋"/>
          <w:sz w:val="24"/>
        </w:rPr>
        <w:t>图</w:t>
      </w:r>
      <w:r w:rsidRPr="00060C83">
        <w:rPr>
          <w:rFonts w:ascii="Times New Roman" w:eastAsia="宋体" w:hAnsi="宋体"/>
          <w:sz w:val="24"/>
        </w:rPr>
        <w:t>2)</w:t>
      </w:r>
      <w:r w:rsidRPr="00060C83">
        <w:rPr>
          <w:rFonts w:ascii="Times New Roman" w:eastAsia="仿宋" w:hAnsi="仿宋"/>
          <w:sz w:val="24"/>
        </w:rPr>
        <w:t>及其体积可知</w:t>
      </w:r>
      <w:r w:rsidRPr="00060C83">
        <w:rPr>
          <w:rFonts w:ascii="Times New Roman" w:eastAsia="宋体" w:hAnsi="宋体"/>
          <w:sz w:val="24"/>
        </w:rPr>
        <w:t>,</w:t>
      </w:r>
      <w:r w:rsidRPr="00060C83">
        <w:rPr>
          <w:rFonts w:ascii="Times New Roman" w:eastAsia="仿宋" w:hAnsi="仿宋"/>
          <w:sz w:val="24"/>
        </w:rPr>
        <w:t>六棱柱的高为</w:t>
      </w:r>
      <w:r w:rsidRPr="00060C83">
        <w:rPr>
          <w:rFonts w:ascii="Times New Roman" w:eastAsia="宋体" w:hAnsi="宋体"/>
          <w:sz w:val="24"/>
        </w:rPr>
        <w:t>2</w:t>
      </w:r>
      <w:r w:rsidRPr="00060C83">
        <w:rPr>
          <w:rFonts w:ascii="Times New Roman" w:eastAsia="宋体" w:hAnsi="Times New Roman" w:cs="Times New Roman"/>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6</m:t>
                </m:r>
              </m:e>
            </m:rad>
          </m:num>
          <m:den>
            <m:r>
              <m:rPr>
                <m:sty m:val="p"/>
              </m:rPr>
              <w:rPr>
                <w:rFonts w:ascii="Cambria Math" w:eastAsia="宋体" w:hAnsi="Cambria Math"/>
                <w:sz w:val="28"/>
                <w:szCs w:val="18"/>
              </w:rPr>
              <m:t>3</m:t>
            </m:r>
          </m:den>
        </m:f>
      </m:oMath>
      <w:r w:rsidRPr="00060C83">
        <w:rPr>
          <w:rFonts w:ascii="Times New Roman" w:eastAsia="宋体" w:hAnsi="宋体"/>
          <w:i/>
          <w:sz w:val="24"/>
        </w:rPr>
        <w:t>a</w:t>
      </w:r>
      <w:r w:rsidRPr="00060C83">
        <w:rPr>
          <w:rFonts w:ascii="Times New Roman" w:eastAsia="宋体" w:hAnsi="宋体"/>
          <w:sz w:val="24"/>
        </w:rPr>
        <w:t>cm,</w:t>
      </w:r>
      <w:r w:rsidRPr="00060C83">
        <w:rPr>
          <w:rFonts w:ascii="Times New Roman" w:eastAsia="仿宋" w:hAnsi="仿宋"/>
          <w:sz w:val="24"/>
        </w:rPr>
        <w:t>所以晶胞的体积为</w:t>
      </w:r>
      <w:r w:rsidRPr="00060C83">
        <w:rPr>
          <w:rFonts w:ascii="Times New Roman" w:eastAsia="宋体" w:hAnsi="宋体"/>
          <w:sz w:val="24"/>
        </w:rPr>
        <w:t>3</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060C83">
        <w:rPr>
          <w:rFonts w:ascii="Times New Roman" w:eastAsia="宋体" w:hAnsi="宋体"/>
          <w:i/>
          <w:sz w:val="24"/>
        </w:rPr>
        <w:t>a</w:t>
      </w:r>
      <w:r w:rsidRPr="00060C83">
        <w:rPr>
          <w:rFonts w:ascii="Times New Roman" w:eastAsia="宋体" w:hAnsi="宋体"/>
          <w:sz w:val="24"/>
          <w:vertAlign w:val="superscript"/>
        </w:rPr>
        <w:t>3</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密度为</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6</m:t>
                </m:r>
                <m:r>
                  <m:rPr>
                    <m:sty m:val="p"/>
                  </m:rPr>
                  <w:rPr>
                    <w:rFonts w:ascii="Cambria Math" w:eastAsia="宋体" w:hAnsi="Cambria Math" w:cs="Times New Roman"/>
                    <w:sz w:val="32"/>
                    <w:szCs w:val="20"/>
                  </w:rPr>
                  <m:t>×</m:t>
                </m:r>
                <m:r>
                  <m:rPr>
                    <m:sty m:val="p"/>
                  </m:rPr>
                  <w:rPr>
                    <w:rFonts w:ascii="Cambria Math" w:eastAsia="宋体" w:hAnsi="Cambria Math"/>
                    <w:sz w:val="32"/>
                    <w:szCs w:val="20"/>
                  </w:rPr>
                  <m:t>84</m:t>
                </m:r>
              </m:num>
              <m:den>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den>
            </m:f>
            <m:r>
              <m:rPr>
                <m:sty m:val="p"/>
              </m:rPr>
              <w:rPr>
                <w:rFonts w:ascii="Cambria Math" w:eastAsia="宋体" w:hAnsi="Cambria Math"/>
                <w:sz w:val="28"/>
                <w:szCs w:val="18"/>
              </w:rPr>
              <m:t>g</m:t>
            </m:r>
          </m:num>
          <m:den>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m</m:t>
                </m:r>
              </m:e>
              <m:sup>
                <m:r>
                  <m:rPr>
                    <m:sty m:val="p"/>
                  </m:rPr>
                  <w:rPr>
                    <w:rFonts w:ascii="Cambria Math" w:eastAsia="宋体" w:hAnsi="Cambria Math"/>
                    <w:sz w:val="28"/>
                    <w:szCs w:val="18"/>
                  </w:rPr>
                  <m:t>3</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84</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noProof/>
          <w:sz w:val="24"/>
        </w:rPr>
        <w:drawing>
          <wp:inline distT="0" distB="0" distL="0" distR="0">
            <wp:extent cx="1218960" cy="278640"/>
            <wp:effectExtent l="0" t="0" r="0" b="0"/>
            <wp:docPr id="1931" name="21A204.eps" descr="id:2147497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3.jpeg"/>
                    <pic:cNvPicPr/>
                  </pic:nvPicPr>
                  <pic:blipFill>
                    <a:blip r:embed="rId32" cstate="print"/>
                    <a:stretch>
                      <a:fillRect/>
                    </a:stretch>
                  </pic:blipFill>
                  <pic:spPr>
                    <a:xfrm>
                      <a:off x="0" y="0"/>
                      <a:ext cx="1218960" cy="278640"/>
                    </a:xfrm>
                    <a:prstGeom prst="rect">
                      <a:avLst/>
                    </a:prstGeom>
                  </pic:spPr>
                </pic:pic>
              </a:graphicData>
            </a:graphic>
          </wp:inline>
        </w:drawing>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(2)K</w:t>
      </w:r>
      <w:r w:rsidRPr="00060C83">
        <w:rPr>
          <w:rFonts w:ascii="Times New Roman" w:eastAsia="宋体" w:hAnsi="宋体"/>
          <w:sz w:val="24"/>
          <w:vertAlign w:val="superscript"/>
        </w:rPr>
        <w:t>+</w:t>
      </w:r>
      <w:r w:rsidRPr="00060C83">
        <w:rPr>
          <w:rFonts w:ascii="Times New Roman" w:eastAsia="宋体" w:hAnsi="宋体"/>
          <w:sz w:val="24"/>
        </w:rPr>
        <w:t>失去的是全充满的</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电子</w:t>
      </w:r>
      <w:r w:rsidRPr="00060C83">
        <w:rPr>
          <w:rFonts w:ascii="Times New Roman" w:eastAsia="宋体" w:hAnsi="宋体"/>
          <w:sz w:val="24"/>
        </w:rPr>
        <w:t>,</w:t>
      </w:r>
      <w:r w:rsidRPr="00060C83">
        <w:rPr>
          <w:rFonts w:ascii="Times New Roman" w:eastAsia="宋体" w:hAnsi="宋体"/>
          <w:sz w:val="24"/>
        </w:rPr>
        <w:t>所需能量较高</w:t>
      </w:r>
      <w:r w:rsidRPr="00060C83">
        <w:rPr>
          <w:rFonts w:ascii="Times New Roman" w:eastAsia="宋体" w:hAnsi="宋体"/>
          <w:sz w:val="24"/>
        </w:rPr>
        <w:t>,Ti</w:t>
      </w:r>
      <w:r w:rsidRPr="00060C83">
        <w:rPr>
          <w:rFonts w:ascii="Times New Roman" w:eastAsia="宋体" w:hAnsi="宋体"/>
          <w:sz w:val="24"/>
          <w:vertAlign w:val="superscript"/>
        </w:rPr>
        <w:t>+</w:t>
      </w:r>
      <w:r w:rsidRPr="00060C83">
        <w:rPr>
          <w:rFonts w:ascii="Times New Roman" w:eastAsia="宋体" w:hAnsi="宋体"/>
          <w:sz w:val="24"/>
        </w:rPr>
        <w:t>失去的是</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电子</w:t>
      </w:r>
      <w:r w:rsidRPr="00060C83">
        <w:rPr>
          <w:rFonts w:ascii="Times New Roman" w:eastAsia="宋体" w:hAnsi="宋体"/>
          <w:sz w:val="24"/>
        </w:rPr>
        <w:t>,</w:t>
      </w:r>
      <w:r w:rsidRPr="00060C83">
        <w:rPr>
          <w:rFonts w:ascii="Times New Roman" w:eastAsia="宋体" w:hAnsi="宋体"/>
          <w:sz w:val="24"/>
        </w:rPr>
        <w:t>相对较易失去</w:t>
      </w:r>
      <w:r w:rsidRPr="00060C83">
        <w:rPr>
          <w:rFonts w:ascii="Times New Roman" w:eastAsia="宋体" w:hAnsi="宋体"/>
          <w:sz w:val="24"/>
        </w:rPr>
        <w:t>,</w:t>
      </w:r>
      <w:r w:rsidRPr="00060C83">
        <w:rPr>
          <w:rFonts w:ascii="Times New Roman" w:eastAsia="宋体" w:hAnsi="宋体"/>
          <w:sz w:val="24"/>
        </w:rPr>
        <w:t>故</w:t>
      </w:r>
      <w:r w:rsidRPr="00060C83">
        <w:rPr>
          <w:rFonts w:ascii="Times New Roman" w:eastAsia="宋体" w:hAnsi="宋体"/>
          <w:i/>
          <w:sz w:val="24"/>
        </w:rPr>
        <w:t>I</w:t>
      </w:r>
      <w:r w:rsidRPr="00060C83">
        <w:rPr>
          <w:rFonts w:ascii="Times New Roman" w:eastAsia="宋体" w:hAnsi="宋体"/>
          <w:sz w:val="24"/>
          <w:vertAlign w:val="subscript"/>
        </w:rPr>
        <w:t>2</w:t>
      </w:r>
      <w:r w:rsidRPr="00060C83">
        <w:rPr>
          <w:rFonts w:ascii="Times New Roman" w:eastAsia="宋体" w:hAnsi="宋体"/>
          <w:sz w:val="24"/>
        </w:rPr>
        <w:t>(Ti)&lt;</w:t>
      </w:r>
      <w:r w:rsidRPr="00060C83">
        <w:rPr>
          <w:rFonts w:ascii="Times New Roman" w:eastAsia="宋体" w:hAnsi="宋体"/>
          <w:i/>
          <w:sz w:val="24"/>
        </w:rPr>
        <w:t>I</w:t>
      </w:r>
      <w:r w:rsidRPr="00060C83">
        <w:rPr>
          <w:rFonts w:ascii="Times New Roman" w:eastAsia="宋体" w:hAnsi="宋体"/>
          <w:sz w:val="24"/>
          <w:vertAlign w:val="subscript"/>
        </w:rPr>
        <w:t>2</w:t>
      </w:r>
      <w:r w:rsidRPr="00060C83">
        <w:rPr>
          <w:rFonts w:ascii="Times New Roman" w:eastAsia="宋体" w:hAnsi="宋体"/>
          <w:sz w:val="24"/>
        </w:rPr>
        <w:t>(K)</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bd</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三者均为分子晶体</w:t>
      </w:r>
      <w:r w:rsidRPr="00060C83">
        <w:rPr>
          <w:rFonts w:ascii="Times New Roman" w:eastAsia="宋体" w:hAnsi="宋体"/>
          <w:sz w:val="24"/>
        </w:rPr>
        <w:t>,</w:t>
      </w:r>
      <w:r w:rsidRPr="00060C83">
        <w:rPr>
          <w:rFonts w:ascii="Times New Roman" w:eastAsia="宋体" w:hAnsi="宋体"/>
          <w:sz w:val="24"/>
        </w:rPr>
        <w:t>组成与结构相似</w:t>
      </w:r>
      <w:r w:rsidRPr="00060C83">
        <w:rPr>
          <w:rFonts w:ascii="Times New Roman" w:eastAsia="宋体" w:hAnsi="宋体"/>
          <w:sz w:val="24"/>
        </w:rPr>
        <w:t>,</w:t>
      </w:r>
      <w:r w:rsidRPr="00060C83">
        <w:rPr>
          <w:rFonts w:ascii="Times New Roman" w:eastAsia="宋体" w:hAnsi="宋体"/>
          <w:sz w:val="24"/>
        </w:rPr>
        <w:t>随着相对分子质量增大</w:t>
      </w:r>
      <w:r w:rsidRPr="00060C83">
        <w:rPr>
          <w:rFonts w:ascii="Times New Roman" w:eastAsia="宋体" w:hAnsi="宋体"/>
          <w:sz w:val="24"/>
        </w:rPr>
        <w:t>,</w:t>
      </w:r>
      <w:r w:rsidRPr="00060C83">
        <w:rPr>
          <w:rFonts w:ascii="Times New Roman" w:eastAsia="宋体" w:hAnsi="宋体"/>
          <w:sz w:val="24"/>
        </w:rPr>
        <w:t>分子间作用力增大</w:t>
      </w:r>
      <w:r w:rsidRPr="00060C83">
        <w:rPr>
          <w:rFonts w:ascii="Times New Roman" w:eastAsia="宋体" w:hAnsi="宋体"/>
          <w:sz w:val="24"/>
        </w:rPr>
        <w:t>,</w:t>
      </w:r>
      <w:r w:rsidRPr="00060C83">
        <w:rPr>
          <w:rFonts w:ascii="Times New Roman" w:eastAsia="宋体" w:hAnsi="宋体"/>
          <w:sz w:val="24"/>
        </w:rPr>
        <w:t>熔、沸点升高</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(5)TiO</w:t>
      </w:r>
      <w:r w:rsidRPr="00060C83">
        <w:rPr>
          <w:rFonts w:ascii="Times New Roman" w:eastAsia="宋体" w:hAnsi="宋体"/>
          <w:sz w:val="24"/>
          <w:vertAlign w:val="superscript"/>
        </w:rPr>
        <w:t>2+</w:t>
      </w:r>
      <w:r w:rsidRPr="00060C83">
        <w:rPr>
          <w:rFonts w:ascii="Times New Roman" w:eastAsia="宋体" w:hAnsi="宋体"/>
          <w:sz w:val="24"/>
        </w:rPr>
        <w:t xml:space="preserve">　正四面体　</w:t>
      </w:r>
      <w:r w:rsidRPr="00060C83">
        <w:rPr>
          <w:rFonts w:ascii="Times New Roman" w:eastAsia="宋体" w:hAnsi="宋体"/>
          <w:sz w:val="24"/>
        </w:rPr>
        <w:t>(6)</w:t>
      </w:r>
      <m:oMath>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31</m:t>
                </m:r>
              </m:num>
              <m:den>
                <m:r>
                  <w:rPr>
                    <w:rFonts w:ascii="Cambria Math" w:eastAsia="宋体" w:hAnsi="Cambria Math"/>
                    <w:sz w:val="28"/>
                    <w:szCs w:val="18"/>
                  </w:rPr>
                  <m:t>ρ</m:t>
                </m:r>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e>
        </m:rad>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p>
    <w:p w:rsidR="00977446" w:rsidRPr="00060C83" w:rsidRDefault="00977446" w:rsidP="0097744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基态钛原子有</w:t>
      </w:r>
      <w:r w:rsidRPr="00060C83">
        <w:rPr>
          <w:rFonts w:ascii="Times New Roman" w:eastAsia="宋体" w:hAnsi="宋体"/>
          <w:sz w:val="24"/>
        </w:rPr>
        <w:t>4</w:t>
      </w:r>
      <w:r w:rsidRPr="00060C83">
        <w:rPr>
          <w:rFonts w:ascii="Times New Roman" w:eastAsia="仿宋" w:hAnsi="仿宋"/>
          <w:sz w:val="24"/>
        </w:rPr>
        <w:t>个价电子</w:t>
      </w:r>
      <w:r w:rsidRPr="00060C83">
        <w:rPr>
          <w:rFonts w:ascii="Times New Roman" w:eastAsia="宋体" w:hAnsi="宋体"/>
          <w:sz w:val="24"/>
        </w:rPr>
        <w:t>,</w:t>
      </w:r>
      <w:r w:rsidRPr="00060C83">
        <w:rPr>
          <w:rFonts w:ascii="Times New Roman" w:eastAsia="仿宋" w:hAnsi="仿宋"/>
          <w:sz w:val="24"/>
        </w:rPr>
        <w:t>根据构造原理</w:t>
      </w:r>
      <w:r w:rsidRPr="00060C83">
        <w:rPr>
          <w:rFonts w:ascii="Times New Roman" w:eastAsia="宋体" w:hAnsi="宋体"/>
          <w:sz w:val="24"/>
        </w:rPr>
        <w:t>,4s</w:t>
      </w:r>
      <w:r w:rsidRPr="00060C83">
        <w:rPr>
          <w:rFonts w:ascii="Times New Roman" w:eastAsia="仿宋" w:hAnsi="仿宋"/>
          <w:sz w:val="24"/>
        </w:rPr>
        <w:t>能级能量较低</w:t>
      </w:r>
      <w:r w:rsidRPr="00060C83">
        <w:rPr>
          <w:rFonts w:ascii="Times New Roman" w:eastAsia="宋体" w:hAnsi="宋体"/>
          <w:sz w:val="24"/>
        </w:rPr>
        <w:t>,</w:t>
      </w:r>
      <w:r w:rsidRPr="00060C83">
        <w:rPr>
          <w:rFonts w:ascii="Times New Roman" w:eastAsia="仿宋" w:hAnsi="仿宋"/>
          <w:sz w:val="24"/>
        </w:rPr>
        <w:t>电子先填满</w:t>
      </w:r>
      <w:r w:rsidRPr="00060C83">
        <w:rPr>
          <w:rFonts w:ascii="Times New Roman" w:eastAsia="宋体" w:hAnsi="宋体"/>
          <w:sz w:val="24"/>
        </w:rPr>
        <w:t>4s</w:t>
      </w:r>
      <w:r w:rsidRPr="00060C83">
        <w:rPr>
          <w:rFonts w:ascii="Times New Roman" w:eastAsia="仿宋" w:hAnsi="仿宋"/>
          <w:sz w:val="24"/>
        </w:rPr>
        <w:t>能级</w:t>
      </w:r>
      <w:r w:rsidRPr="00060C83">
        <w:rPr>
          <w:rFonts w:ascii="Times New Roman" w:eastAsia="宋体" w:hAnsi="宋体"/>
          <w:sz w:val="24"/>
        </w:rPr>
        <w:t>,</w:t>
      </w:r>
      <w:r w:rsidRPr="00060C83">
        <w:rPr>
          <w:rFonts w:ascii="Times New Roman" w:eastAsia="仿宋" w:hAnsi="仿宋"/>
          <w:sz w:val="24"/>
        </w:rPr>
        <w:t>再填入</w:t>
      </w:r>
      <w:r w:rsidRPr="00060C83">
        <w:rPr>
          <w:rFonts w:ascii="Times New Roman" w:eastAsia="宋体" w:hAnsi="宋体"/>
          <w:sz w:val="24"/>
        </w:rPr>
        <w:t>3d</w:t>
      </w:r>
      <w:r w:rsidRPr="00060C83">
        <w:rPr>
          <w:rFonts w:ascii="Times New Roman" w:eastAsia="仿宋" w:hAnsi="仿宋"/>
          <w:sz w:val="24"/>
        </w:rPr>
        <w:t>能级</w:t>
      </w:r>
      <w:r w:rsidRPr="00060C83">
        <w:rPr>
          <w:rFonts w:ascii="Times New Roman" w:eastAsia="宋体" w:hAnsi="宋体"/>
          <w:sz w:val="24"/>
        </w:rPr>
        <w:t>;</w:t>
      </w:r>
      <w:r w:rsidRPr="00060C83">
        <w:rPr>
          <w:rFonts w:ascii="Times New Roman" w:eastAsia="仿宋" w:hAnsi="仿宋"/>
          <w:sz w:val="24"/>
        </w:rPr>
        <w:t>根据泡利原理和洪特规则</w:t>
      </w:r>
      <w:r w:rsidRPr="00060C83">
        <w:rPr>
          <w:rFonts w:ascii="Times New Roman" w:eastAsia="宋体" w:hAnsi="宋体"/>
          <w:sz w:val="24"/>
        </w:rPr>
        <w:t>,2</w:t>
      </w:r>
      <w:r w:rsidRPr="00060C83">
        <w:rPr>
          <w:rFonts w:ascii="Times New Roman" w:eastAsia="仿宋" w:hAnsi="仿宋"/>
          <w:sz w:val="24"/>
        </w:rPr>
        <w:t>个电子先填入</w:t>
      </w:r>
      <w:r w:rsidRPr="00060C83">
        <w:rPr>
          <w:rFonts w:ascii="Times New Roman" w:eastAsia="宋体" w:hAnsi="宋体"/>
          <w:sz w:val="24"/>
        </w:rPr>
        <w:t>4s</w:t>
      </w:r>
      <w:r w:rsidRPr="00060C83">
        <w:rPr>
          <w:rFonts w:ascii="Times New Roman" w:eastAsia="仿宋" w:hAnsi="仿宋"/>
          <w:sz w:val="24"/>
        </w:rPr>
        <w:t>能级的</w:t>
      </w:r>
      <w:r w:rsidRPr="00060C83">
        <w:rPr>
          <w:rFonts w:ascii="Times New Roman" w:eastAsia="宋体" w:hAnsi="宋体"/>
          <w:sz w:val="24"/>
        </w:rPr>
        <w:t>1</w:t>
      </w:r>
      <w:r w:rsidRPr="00060C83">
        <w:rPr>
          <w:rFonts w:ascii="Times New Roman" w:eastAsia="仿宋" w:hAnsi="仿宋"/>
          <w:sz w:val="24"/>
        </w:rPr>
        <w:t>个轨道</w:t>
      </w:r>
      <w:r w:rsidRPr="00060C83">
        <w:rPr>
          <w:rFonts w:ascii="Times New Roman" w:eastAsia="宋体" w:hAnsi="宋体"/>
          <w:sz w:val="24"/>
        </w:rPr>
        <w:t>,</w:t>
      </w:r>
      <w:r w:rsidRPr="00060C83">
        <w:rPr>
          <w:rFonts w:ascii="Times New Roman" w:eastAsia="仿宋" w:hAnsi="仿宋"/>
          <w:sz w:val="24"/>
        </w:rPr>
        <w:t>自旋相反</w:t>
      </w:r>
      <w:r w:rsidRPr="00060C83">
        <w:rPr>
          <w:rFonts w:ascii="Times New Roman" w:eastAsia="宋体" w:hAnsi="宋体"/>
          <w:sz w:val="24"/>
        </w:rPr>
        <w:t>,3d</w:t>
      </w:r>
      <w:r w:rsidRPr="00060C83">
        <w:rPr>
          <w:rFonts w:ascii="Times New Roman" w:eastAsia="仿宋" w:hAnsi="仿宋"/>
          <w:sz w:val="24"/>
        </w:rPr>
        <w:t>能级有</w:t>
      </w:r>
      <w:r w:rsidRPr="00060C83">
        <w:rPr>
          <w:rFonts w:ascii="Times New Roman" w:eastAsia="宋体" w:hAnsi="宋体"/>
          <w:sz w:val="24"/>
        </w:rPr>
        <w:t>5</w:t>
      </w:r>
      <w:r w:rsidRPr="00060C83">
        <w:rPr>
          <w:rFonts w:ascii="Times New Roman" w:eastAsia="仿宋" w:hAnsi="仿宋"/>
          <w:sz w:val="24"/>
        </w:rPr>
        <w:t>个轨道</w:t>
      </w:r>
      <w:r w:rsidRPr="00060C83">
        <w:rPr>
          <w:rFonts w:ascii="Times New Roman" w:eastAsia="宋体" w:hAnsi="宋体"/>
          <w:sz w:val="24"/>
        </w:rPr>
        <w:t>,</w:t>
      </w:r>
      <w:r w:rsidRPr="00060C83">
        <w:rPr>
          <w:rFonts w:ascii="Times New Roman" w:eastAsia="仿宋" w:hAnsi="仿宋"/>
          <w:sz w:val="24"/>
        </w:rPr>
        <w:t>剩余</w:t>
      </w:r>
      <w:r w:rsidRPr="00060C83">
        <w:rPr>
          <w:rFonts w:ascii="Times New Roman" w:eastAsia="宋体" w:hAnsi="宋体"/>
          <w:sz w:val="24"/>
        </w:rPr>
        <w:t>2</w:t>
      </w:r>
      <w:r w:rsidRPr="00060C83">
        <w:rPr>
          <w:rFonts w:ascii="Times New Roman" w:eastAsia="仿宋" w:hAnsi="仿宋"/>
          <w:sz w:val="24"/>
        </w:rPr>
        <w:t>个电子应先占据不同的轨道</w:t>
      </w:r>
      <w:r w:rsidRPr="00060C83">
        <w:rPr>
          <w:rFonts w:ascii="Times New Roman" w:eastAsia="宋体" w:hAnsi="宋体"/>
          <w:sz w:val="24"/>
        </w:rPr>
        <w:t>,</w:t>
      </w:r>
      <w:r w:rsidRPr="00060C83">
        <w:rPr>
          <w:rFonts w:ascii="Times New Roman" w:eastAsia="仿宋" w:hAnsi="仿宋"/>
          <w:sz w:val="24"/>
        </w:rPr>
        <w:t>且自旋平行</w:t>
      </w:r>
      <w:r w:rsidRPr="00060C83">
        <w:rPr>
          <w:rFonts w:ascii="Times New Roman" w:eastAsia="宋体" w:hAnsi="宋体"/>
          <w:sz w:val="24"/>
        </w:rPr>
        <w:t>,</w:t>
      </w:r>
      <w:r w:rsidRPr="00060C83">
        <w:rPr>
          <w:rFonts w:ascii="Times New Roman" w:eastAsia="仿宋" w:hAnsi="仿宋"/>
          <w:sz w:val="24"/>
        </w:rPr>
        <w:t>故答案为</w:t>
      </w:r>
      <w:r w:rsidRPr="00060C83">
        <w:rPr>
          <w:rFonts w:ascii="Times New Roman" w:eastAsia="宋体" w:hAnsi="宋体"/>
          <w:noProof/>
          <w:sz w:val="24"/>
        </w:rPr>
        <w:drawing>
          <wp:inline distT="0" distB="0" distL="0" distR="0">
            <wp:extent cx="1218600" cy="278640"/>
            <wp:effectExtent l="0" t="0" r="0" b="0"/>
            <wp:docPr id="1932" name="21A204.eps" descr="id:2147497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3.jpeg"/>
                    <pic:cNvPicPr/>
                  </pic:nvPicPr>
                  <pic:blipFill>
                    <a:blip r:embed="rId32" cstate="print"/>
                    <a:stretch>
                      <a:fillRect/>
                    </a:stretch>
                  </pic:blipFill>
                  <pic:spPr>
                    <a:xfrm>
                      <a:off x="0" y="0"/>
                      <a:ext cx="1218600" cy="278640"/>
                    </a:xfrm>
                    <a:prstGeom prst="rect">
                      <a:avLst/>
                    </a:prstGeom>
                  </pic:spPr>
                </pic:pic>
              </a:graphicData>
            </a:graphic>
          </wp:inline>
        </w:drawing>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基态</w:t>
      </w:r>
      <w:r w:rsidRPr="00060C83">
        <w:rPr>
          <w:rFonts w:ascii="Times New Roman" w:eastAsia="宋体" w:hAnsi="宋体"/>
          <w:sz w:val="24"/>
        </w:rPr>
        <w:t>Ti</w:t>
      </w:r>
      <w:r w:rsidRPr="00060C83">
        <w:rPr>
          <w:rFonts w:ascii="Times New Roman" w:eastAsia="宋体" w:hAnsi="宋体"/>
          <w:sz w:val="24"/>
          <w:vertAlign w:val="superscript"/>
        </w:rPr>
        <w:t>+</w:t>
      </w:r>
      <w:r w:rsidRPr="00060C83">
        <w:rPr>
          <w:rFonts w:ascii="Times New Roman" w:eastAsia="仿宋" w:hAnsi="仿宋"/>
          <w:sz w:val="24"/>
        </w:rPr>
        <w:t>的电子排布为</w:t>
      </w:r>
      <w:r w:rsidRPr="00060C83">
        <w:rPr>
          <w:rFonts w:ascii="Times New Roman" w:eastAsia="宋体" w:hAnsi="宋体"/>
          <w:sz w:val="24"/>
        </w:rPr>
        <w:t>[Ar]3d</w:t>
      </w:r>
      <w:r w:rsidRPr="00060C83">
        <w:rPr>
          <w:rFonts w:ascii="Times New Roman" w:eastAsia="宋体" w:hAnsi="宋体"/>
          <w:sz w:val="24"/>
          <w:vertAlign w:val="superscript"/>
        </w:rPr>
        <w:t>2</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再失去</w:t>
      </w:r>
      <w:r w:rsidRPr="00060C83">
        <w:rPr>
          <w:rFonts w:ascii="Times New Roman" w:eastAsia="宋体" w:hAnsi="宋体"/>
          <w:sz w:val="24"/>
        </w:rPr>
        <w:t>1</w:t>
      </w:r>
      <w:r w:rsidRPr="00060C83">
        <w:rPr>
          <w:rFonts w:ascii="Times New Roman" w:eastAsia="仿宋" w:hAnsi="仿宋"/>
          <w:sz w:val="24"/>
        </w:rPr>
        <w:t>个电子</w:t>
      </w:r>
      <w:r w:rsidRPr="00060C83">
        <w:rPr>
          <w:rFonts w:ascii="Times New Roman" w:eastAsia="宋体" w:hAnsi="宋体"/>
          <w:sz w:val="24"/>
        </w:rPr>
        <w:t>,4s</w:t>
      </w:r>
      <w:r w:rsidRPr="00060C83">
        <w:rPr>
          <w:rFonts w:ascii="Times New Roman" w:eastAsia="仿宋" w:hAnsi="仿宋"/>
          <w:sz w:val="24"/>
        </w:rPr>
        <w:t>轨道将变为全空状态</w:t>
      </w:r>
      <w:r w:rsidRPr="00060C83">
        <w:rPr>
          <w:rFonts w:ascii="Times New Roman" w:eastAsia="宋体" w:hAnsi="宋体"/>
          <w:sz w:val="24"/>
        </w:rPr>
        <w:t>,</w:t>
      </w:r>
      <w:r w:rsidRPr="00060C83">
        <w:rPr>
          <w:rFonts w:ascii="Times New Roman" w:eastAsia="仿宋" w:hAnsi="仿宋"/>
          <w:sz w:val="24"/>
        </w:rPr>
        <w:t>趋势较大</w:t>
      </w:r>
      <w:r w:rsidRPr="00060C83">
        <w:rPr>
          <w:rFonts w:ascii="Times New Roman" w:eastAsia="宋体" w:hAnsi="宋体"/>
          <w:sz w:val="24"/>
        </w:rPr>
        <w:t>,</w:t>
      </w:r>
      <w:r w:rsidRPr="00060C83">
        <w:rPr>
          <w:rFonts w:ascii="Times New Roman" w:eastAsia="仿宋" w:hAnsi="仿宋"/>
          <w:sz w:val="24"/>
        </w:rPr>
        <w:t>所需能量</w:t>
      </w:r>
      <w:r w:rsidRPr="00060C83">
        <w:rPr>
          <w:rFonts w:ascii="Times New Roman" w:eastAsia="宋体" w:hAnsi="宋体"/>
          <w:i/>
          <w:sz w:val="24"/>
        </w:rPr>
        <w:t>I</w:t>
      </w:r>
      <w:r w:rsidRPr="00060C83">
        <w:rPr>
          <w:rFonts w:ascii="Times New Roman" w:eastAsia="宋体" w:hAnsi="宋体"/>
          <w:sz w:val="24"/>
          <w:vertAlign w:val="subscript"/>
        </w:rPr>
        <w:t>2</w:t>
      </w:r>
      <w:r w:rsidRPr="00060C83">
        <w:rPr>
          <w:rFonts w:ascii="Times New Roman" w:eastAsia="宋体" w:hAnsi="宋体"/>
          <w:sz w:val="24"/>
        </w:rPr>
        <w:t>(Ti)</w:t>
      </w:r>
      <w:r w:rsidRPr="00060C83">
        <w:rPr>
          <w:rFonts w:ascii="Times New Roman" w:eastAsia="仿宋" w:hAnsi="仿宋"/>
          <w:sz w:val="24"/>
        </w:rPr>
        <w:t>较低</w:t>
      </w:r>
      <w:r w:rsidRPr="00060C83">
        <w:rPr>
          <w:rFonts w:ascii="Times New Roman" w:eastAsia="宋体" w:hAnsi="宋体"/>
          <w:sz w:val="24"/>
        </w:rPr>
        <w:t>;</w:t>
      </w:r>
      <w:r w:rsidRPr="00060C83">
        <w:rPr>
          <w:rFonts w:ascii="Times New Roman" w:eastAsia="仿宋" w:hAnsi="仿宋"/>
          <w:sz w:val="24"/>
        </w:rPr>
        <w:t>基态</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仿宋" w:hAnsi="仿宋"/>
          <w:sz w:val="24"/>
        </w:rPr>
        <w:t>的电子排布为</w:t>
      </w:r>
      <w:r w:rsidRPr="00060C83">
        <w:rPr>
          <w:rFonts w:ascii="Times New Roman" w:eastAsia="宋体" w:hAnsi="宋体"/>
          <w:sz w:val="24"/>
        </w:rPr>
        <w:t>[Ne]3s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w:t>
      </w:r>
      <w:r w:rsidRPr="00060C83">
        <w:rPr>
          <w:rFonts w:ascii="Times New Roman" w:eastAsia="仿宋" w:hAnsi="仿宋"/>
          <w:sz w:val="24"/>
        </w:rPr>
        <w:t>再失去</w:t>
      </w:r>
      <w:r w:rsidRPr="00060C83">
        <w:rPr>
          <w:rFonts w:ascii="Times New Roman" w:eastAsia="宋体" w:hAnsi="宋体"/>
          <w:sz w:val="24"/>
        </w:rPr>
        <w:t>1</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将破坏</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仿宋" w:hAnsi="仿宋"/>
          <w:sz w:val="24"/>
        </w:rPr>
        <w:t>的全充满状态</w:t>
      </w:r>
      <w:r w:rsidRPr="00060C83">
        <w:rPr>
          <w:rFonts w:ascii="Times New Roman" w:eastAsia="宋体" w:hAnsi="宋体"/>
          <w:sz w:val="24"/>
        </w:rPr>
        <w:t>,</w:t>
      </w:r>
      <w:r w:rsidRPr="00060C83">
        <w:rPr>
          <w:rFonts w:ascii="Times New Roman" w:eastAsia="仿宋" w:hAnsi="仿宋"/>
          <w:sz w:val="24"/>
        </w:rPr>
        <w:t>所需能量</w:t>
      </w:r>
      <w:r w:rsidRPr="00060C83">
        <w:rPr>
          <w:rFonts w:ascii="Times New Roman" w:eastAsia="宋体" w:hAnsi="宋体"/>
          <w:i/>
          <w:sz w:val="24"/>
        </w:rPr>
        <w:t>I</w:t>
      </w:r>
      <w:r w:rsidRPr="00060C83">
        <w:rPr>
          <w:rFonts w:ascii="Times New Roman" w:eastAsia="宋体" w:hAnsi="宋体"/>
          <w:sz w:val="24"/>
          <w:vertAlign w:val="subscript"/>
        </w:rPr>
        <w:t>2</w:t>
      </w:r>
      <w:r w:rsidRPr="00060C83">
        <w:rPr>
          <w:rFonts w:ascii="Times New Roman" w:eastAsia="宋体" w:hAnsi="宋体"/>
          <w:sz w:val="24"/>
        </w:rPr>
        <w:t>(K)</w:t>
      </w:r>
      <w:r w:rsidRPr="00060C83">
        <w:rPr>
          <w:rFonts w:ascii="Times New Roman" w:eastAsia="仿宋" w:hAnsi="仿宋"/>
          <w:sz w:val="24"/>
        </w:rPr>
        <w:t>较高。</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由配合物的结构可知</w:t>
      </w:r>
      <w:r w:rsidRPr="00060C83">
        <w:rPr>
          <w:rFonts w:ascii="Times New Roman" w:eastAsia="宋体" w:hAnsi="宋体"/>
          <w:sz w:val="24"/>
        </w:rPr>
        <w:t>,Ti</w:t>
      </w:r>
      <w:r w:rsidRPr="00060C83">
        <w:rPr>
          <w:rFonts w:ascii="Times New Roman" w:eastAsia="仿宋" w:hAnsi="仿宋"/>
          <w:sz w:val="24"/>
        </w:rPr>
        <w:t>的配位数为</w:t>
      </w:r>
      <w:r w:rsidRPr="00060C83">
        <w:rPr>
          <w:rFonts w:ascii="Times New Roman" w:eastAsia="宋体" w:hAnsi="宋体"/>
          <w:sz w:val="24"/>
        </w:rPr>
        <w:t>6,</w:t>
      </w:r>
      <w:r w:rsidRPr="00060C83">
        <w:rPr>
          <w:rFonts w:ascii="Times New Roman" w:eastAsia="仿宋" w:hAnsi="仿宋"/>
          <w:sz w:val="24"/>
        </w:rPr>
        <w:t>甲基碳的杂化轨道类型为</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双键碳的杂化轨道类型为</w:t>
      </w:r>
      <w:r w:rsidRPr="00060C83">
        <w:rPr>
          <w:rFonts w:ascii="Times New Roman" w:eastAsia="宋体" w:hAnsi="宋体"/>
          <w:sz w:val="24"/>
        </w:rPr>
        <w:t>sp</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该配合物中存在配位键和共价键</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bd</w:t>
      </w:r>
      <w:r w:rsidRPr="00060C83">
        <w:rPr>
          <w:rFonts w:ascii="Times New Roman" w:eastAsia="仿宋" w:hAnsi="仿宋"/>
          <w:sz w:val="24"/>
        </w:rPr>
        <w:t>。</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(4)TiCl</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TiBr</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TiI</w:t>
      </w:r>
      <w:r w:rsidRPr="00060C83">
        <w:rPr>
          <w:rFonts w:ascii="Times New Roman" w:eastAsia="宋体" w:hAnsi="宋体"/>
          <w:sz w:val="24"/>
          <w:vertAlign w:val="subscript"/>
        </w:rPr>
        <w:t>4</w:t>
      </w:r>
      <w:r w:rsidRPr="00060C83">
        <w:rPr>
          <w:rFonts w:ascii="Times New Roman" w:eastAsia="仿宋" w:hAnsi="仿宋"/>
          <w:sz w:val="24"/>
        </w:rPr>
        <w:t>的熔、沸点逐渐升高</w:t>
      </w:r>
      <w:r w:rsidRPr="00060C83">
        <w:rPr>
          <w:rFonts w:ascii="Times New Roman" w:eastAsia="宋体" w:hAnsi="宋体"/>
          <w:sz w:val="24"/>
        </w:rPr>
        <w:t>,</w:t>
      </w:r>
      <w:r w:rsidRPr="00060C83">
        <w:rPr>
          <w:rFonts w:ascii="Times New Roman" w:eastAsia="仿宋" w:hAnsi="仿宋"/>
          <w:sz w:val="24"/>
        </w:rPr>
        <w:t>原因是它们均为分子晶体</w:t>
      </w:r>
      <w:r w:rsidRPr="00060C83">
        <w:rPr>
          <w:rFonts w:ascii="Times New Roman" w:eastAsia="宋体" w:hAnsi="宋体"/>
          <w:sz w:val="24"/>
        </w:rPr>
        <w:t>,</w:t>
      </w:r>
      <w:r w:rsidRPr="00060C83">
        <w:rPr>
          <w:rFonts w:ascii="Times New Roman" w:eastAsia="仿宋" w:hAnsi="仿宋"/>
          <w:sz w:val="24"/>
        </w:rPr>
        <w:t>组成和结构相似</w:t>
      </w:r>
      <w:r w:rsidRPr="00060C83">
        <w:rPr>
          <w:rFonts w:ascii="Times New Roman" w:eastAsia="宋体" w:hAnsi="宋体"/>
          <w:sz w:val="24"/>
        </w:rPr>
        <w:t>,</w:t>
      </w:r>
      <w:r w:rsidRPr="00060C83">
        <w:rPr>
          <w:rFonts w:ascii="Times New Roman" w:eastAsia="仿宋" w:hAnsi="仿宋"/>
          <w:sz w:val="24"/>
        </w:rPr>
        <w:t>相对分子质量越大</w:t>
      </w:r>
      <w:r w:rsidRPr="00060C83">
        <w:rPr>
          <w:rFonts w:ascii="Times New Roman" w:eastAsia="宋体" w:hAnsi="宋体"/>
          <w:sz w:val="24"/>
        </w:rPr>
        <w:t>,</w:t>
      </w:r>
      <w:r w:rsidRPr="00060C83">
        <w:rPr>
          <w:rFonts w:ascii="Times New Roman" w:eastAsia="仿宋" w:hAnsi="仿宋"/>
          <w:sz w:val="24"/>
        </w:rPr>
        <w:t>分子间作用力越强</w:t>
      </w:r>
      <w:r w:rsidRPr="00060C83">
        <w:rPr>
          <w:rFonts w:ascii="Times New Roman" w:eastAsia="宋体" w:hAnsi="宋体"/>
          <w:sz w:val="24"/>
        </w:rPr>
        <w:t>,</w:t>
      </w:r>
      <w:r w:rsidRPr="00060C83">
        <w:rPr>
          <w:rFonts w:ascii="Times New Roman" w:eastAsia="仿宋" w:hAnsi="仿宋"/>
          <w:sz w:val="24"/>
        </w:rPr>
        <w:t>熔、沸点越高。</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可用均摊法确定硫酸氧钛晶体中阳离子的化学式</w:t>
      </w:r>
      <w:r w:rsidRPr="00060C83">
        <w:rPr>
          <w:rFonts w:ascii="Times New Roman" w:eastAsia="宋体" w:hAnsi="宋体"/>
          <w:sz w:val="24"/>
        </w:rPr>
        <w:t>,</w:t>
      </w:r>
      <w:r w:rsidRPr="00060C83">
        <w:rPr>
          <w:rFonts w:ascii="Times New Roman" w:eastAsia="仿宋" w:hAnsi="仿宋"/>
          <w:sz w:val="24"/>
        </w:rPr>
        <w:t>每个钛原子连接</w:t>
      </w:r>
      <w:r w:rsidRPr="00060C83">
        <w:rPr>
          <w:rFonts w:ascii="Times New Roman" w:eastAsia="宋体" w:hAnsi="宋体"/>
          <w:sz w:val="24"/>
        </w:rPr>
        <w:t>2</w:t>
      </w:r>
      <w:r w:rsidRPr="00060C83">
        <w:rPr>
          <w:rFonts w:ascii="Times New Roman" w:eastAsia="仿宋" w:hAnsi="仿宋"/>
          <w:sz w:val="24"/>
        </w:rPr>
        <w:t>个氧原子</w:t>
      </w:r>
      <w:r w:rsidRPr="00060C83">
        <w:rPr>
          <w:rFonts w:ascii="Times New Roman" w:eastAsia="宋体" w:hAnsi="宋体"/>
          <w:sz w:val="24"/>
        </w:rPr>
        <w:t>,</w:t>
      </w:r>
      <w:r w:rsidRPr="00060C83">
        <w:rPr>
          <w:rFonts w:ascii="Times New Roman" w:eastAsia="仿宋" w:hAnsi="仿宋"/>
          <w:sz w:val="24"/>
        </w:rPr>
        <w:t>每个氧原子只有一半属于它</w:t>
      </w:r>
      <w:r w:rsidRPr="00060C83">
        <w:rPr>
          <w:rFonts w:ascii="Times New Roman" w:eastAsia="宋体" w:hAnsi="宋体"/>
          <w:sz w:val="24"/>
        </w:rPr>
        <w:t>,</w:t>
      </w:r>
      <w:r w:rsidRPr="00060C83">
        <w:rPr>
          <w:rFonts w:ascii="Times New Roman" w:eastAsia="仿宋" w:hAnsi="仿宋"/>
          <w:sz w:val="24"/>
        </w:rPr>
        <w:t>所以钛原子与氧原子的个数比</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2)=1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则阳离子的化学式为</w:t>
      </w:r>
      <w:r w:rsidRPr="00060C83">
        <w:rPr>
          <w:rFonts w:ascii="Times New Roman" w:eastAsia="宋体" w:hAnsi="宋体"/>
          <w:sz w:val="24"/>
        </w:rPr>
        <w:t>TiO</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硫酸氧钛的阴离子为</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中心原子</w:t>
      </w:r>
      <w:r w:rsidRPr="00060C83">
        <w:rPr>
          <w:rFonts w:ascii="Times New Roman" w:eastAsia="宋体" w:hAnsi="宋体"/>
          <w:sz w:val="24"/>
        </w:rPr>
        <w:t>S</w:t>
      </w:r>
      <w:r w:rsidRPr="00060C83">
        <w:rPr>
          <w:rFonts w:ascii="Times New Roman" w:eastAsia="仿宋" w:hAnsi="仿宋"/>
          <w:sz w:val="24"/>
        </w:rPr>
        <w:t>的价层电子对数为</w:t>
      </w:r>
      <w:r w:rsidRPr="00060C83">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(8-4</w:t>
      </w:r>
      <w:r w:rsidRPr="00060C83">
        <w:rPr>
          <w:rFonts w:ascii="Times New Roman" w:eastAsia="宋体" w:hAnsi="Times New Roman" w:cs="Times New Roman"/>
          <w:sz w:val="24"/>
        </w:rPr>
        <w:t>×</w:t>
      </w:r>
      <w:r w:rsidRPr="00060C83">
        <w:rPr>
          <w:rFonts w:ascii="Times New Roman" w:eastAsia="宋体" w:hAnsi="宋体"/>
          <w:sz w:val="24"/>
        </w:rPr>
        <w:t>2)=4,VSEPR</w:t>
      </w:r>
      <w:r w:rsidRPr="00060C83">
        <w:rPr>
          <w:rFonts w:ascii="Times New Roman" w:eastAsia="仿宋" w:hAnsi="仿宋"/>
          <w:sz w:val="24"/>
        </w:rPr>
        <w:t>模型为正四面体</w:t>
      </w:r>
      <w:r w:rsidRPr="00060C83">
        <w:rPr>
          <w:rFonts w:ascii="Times New Roman" w:eastAsia="宋体" w:hAnsi="宋体"/>
          <w:sz w:val="24"/>
        </w:rPr>
        <w:t>,</w:t>
      </w:r>
      <w:r w:rsidRPr="00060C83">
        <w:rPr>
          <w:rFonts w:ascii="Times New Roman" w:eastAsia="仿宋" w:hAnsi="仿宋"/>
          <w:sz w:val="24"/>
        </w:rPr>
        <w:t>没有孤电子对</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的空间结构为正四面体。</w:t>
      </w:r>
    </w:p>
    <w:p w:rsidR="00977446" w:rsidRPr="00060C83" w:rsidRDefault="00977446" w:rsidP="0097744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根据</w:t>
      </w:r>
      <w:r w:rsidRPr="00060C83">
        <w:rPr>
          <w:rFonts w:ascii="Times New Roman" w:eastAsia="宋体" w:hAnsi="宋体"/>
          <w:sz w:val="24"/>
        </w:rPr>
        <w:t>TiN</w:t>
      </w:r>
      <w:r w:rsidRPr="00060C83">
        <w:rPr>
          <w:rFonts w:ascii="Times New Roman" w:eastAsia="仿宋" w:hAnsi="仿宋"/>
          <w:sz w:val="24"/>
        </w:rPr>
        <w:t>的晶胞结构可知</w:t>
      </w:r>
      <w:r w:rsidRPr="00060C83">
        <w:rPr>
          <w:rFonts w:ascii="Times New Roman" w:eastAsia="宋体" w:hAnsi="宋体"/>
          <w:sz w:val="24"/>
        </w:rPr>
        <w:t>,</w:t>
      </w:r>
      <w:r w:rsidRPr="00060C83">
        <w:rPr>
          <w:rFonts w:ascii="Times New Roman" w:eastAsia="仿宋" w:hAnsi="仿宋"/>
          <w:sz w:val="24"/>
        </w:rPr>
        <w:t>一个</w:t>
      </w:r>
      <w:r w:rsidRPr="00060C83">
        <w:rPr>
          <w:rFonts w:ascii="Times New Roman" w:eastAsia="宋体" w:hAnsi="宋体"/>
          <w:sz w:val="24"/>
        </w:rPr>
        <w:t>TiN</w:t>
      </w:r>
      <w:r w:rsidRPr="00060C83">
        <w:rPr>
          <w:rFonts w:ascii="Times New Roman" w:eastAsia="仿宋" w:hAnsi="仿宋"/>
          <w:sz w:val="24"/>
        </w:rPr>
        <w:t>晶胞中</w:t>
      </w:r>
      <w:r w:rsidRPr="00060C83">
        <w:rPr>
          <w:rFonts w:ascii="Times New Roman" w:eastAsia="宋体" w:hAnsi="宋体"/>
          <w:sz w:val="24"/>
        </w:rPr>
        <w:t>,</w:t>
      </w:r>
      <w:r w:rsidRPr="00060C83">
        <w:rPr>
          <w:rFonts w:ascii="Times New Roman" w:eastAsia="仿宋" w:hAnsi="仿宋"/>
          <w:sz w:val="24"/>
        </w:rPr>
        <w:t>钛原子数和氮原子数均为</w:t>
      </w:r>
      <w:r w:rsidRPr="00060C83">
        <w:rPr>
          <w:rFonts w:ascii="Times New Roman" w:eastAsia="宋体" w:hAnsi="宋体"/>
          <w:sz w:val="24"/>
        </w:rPr>
        <w:t>4,</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晶胞</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rPr>
        <w:t>(Ti)+</w:t>
      </w:r>
      <w:r w:rsidRPr="00060C83">
        <w:rPr>
          <w:rFonts w:ascii="Times New Roman" w:eastAsia="宋体" w:hAnsi="宋体"/>
          <w:i/>
          <w:sz w:val="24"/>
        </w:rPr>
        <w:t>m</w:t>
      </w:r>
      <w:r w:rsidRPr="00060C83">
        <w:rPr>
          <w:rFonts w:ascii="Times New Roman" w:eastAsia="宋体" w:hAnsi="宋体"/>
          <w:sz w:val="24"/>
        </w:rPr>
        <w:t>(N)=</w:t>
      </w:r>
      <m:oMath>
        <m:f>
          <m:fPr>
            <m:ctrlPr>
              <w:rPr>
                <w:rFonts w:ascii="Cambria Math" w:eastAsia="宋体" w:hAnsi="Cambria Math"/>
                <w:sz w:val="24"/>
              </w:rPr>
            </m:ctrlPr>
          </m:fPr>
          <m:num>
            <m:r>
              <m:rPr>
                <m:sty m:val="p"/>
              </m:rPr>
              <w:rPr>
                <w:rFonts w:ascii="Cambria Math" w:eastAsia="宋体" w:hAnsi="Cambria Math"/>
                <w:sz w:val="28"/>
                <w:szCs w:val="18"/>
              </w:rPr>
              <m:t>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48g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14g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248</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宋体"/>
          <w:sz w:val="24"/>
        </w:rPr>
        <w:t>g,</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晶胞</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m</m:t>
            </m:r>
            <m:r>
              <m:rPr>
                <m:nor/>
              </m:rPr>
              <w:rPr>
                <w:rFonts w:ascii="Times New Roman" w:eastAsia="宋体" w:hAnsi="宋体"/>
                <w:sz w:val="28"/>
                <w:szCs w:val="18"/>
              </w:rPr>
              <m:t>(</m:t>
            </m:r>
            <m:r>
              <m:rPr>
                <m:nor/>
              </m:rPr>
              <w:rPr>
                <w:rFonts w:ascii="Times New Roman" w:eastAsia="宋体" w:hAnsi="宋体"/>
                <w:sz w:val="28"/>
                <w:szCs w:val="18"/>
              </w:rPr>
              <m:t>晶胞</m:t>
            </m:r>
            <m:r>
              <m:rPr>
                <m:nor/>
              </m:rPr>
              <w:rPr>
                <w:rFonts w:ascii="Times New Roman" w:eastAsia="宋体" w:hAnsi="宋体"/>
                <w:sz w:val="28"/>
                <w:szCs w:val="18"/>
              </w:rPr>
              <m:t>)</m:t>
            </m:r>
          </m:num>
          <m:den>
            <m:r>
              <w:rPr>
                <w:rFonts w:ascii="Cambria Math" w:eastAsia="宋体" w:hAnsi="Cambria Math"/>
                <w:sz w:val="28"/>
                <w:szCs w:val="18"/>
              </w:rPr>
              <m:t>ρ</m:t>
            </m:r>
            <m:r>
              <m:rPr>
                <m:nor/>
              </m:rPr>
              <w:rPr>
                <w:rFonts w:ascii="Times New Roman" w:eastAsia="宋体" w:hAnsi="宋体"/>
                <w:sz w:val="28"/>
                <w:szCs w:val="18"/>
              </w:rPr>
              <m:t>(</m:t>
            </m:r>
            <m:r>
              <m:rPr>
                <m:nor/>
              </m:rPr>
              <w:rPr>
                <w:rFonts w:ascii="Times New Roman" w:eastAsia="宋体" w:hAnsi="宋体"/>
                <w:sz w:val="28"/>
                <w:szCs w:val="18"/>
              </w:rPr>
              <m:t>晶胞</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248</m:t>
                </m:r>
              </m:num>
              <m:den>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den>
            </m:f>
            <m:r>
              <m:rPr>
                <m:sty m:val="p"/>
              </m:rPr>
              <w:rPr>
                <w:rFonts w:ascii="Cambria Math" w:eastAsia="宋体" w:hAnsi="Cambria Math"/>
                <w:sz w:val="28"/>
                <w:szCs w:val="18"/>
              </w:rPr>
              <m:t>g</m:t>
            </m:r>
          </m:num>
          <m:den>
            <m:r>
              <w:rPr>
                <w:rFonts w:ascii="Cambria Math" w:eastAsia="宋体" w:hAnsi="Cambria Math"/>
                <w:sz w:val="28"/>
                <w:szCs w:val="18"/>
              </w:rPr>
              <m:t>ρ</m:t>
            </m:r>
            <m:r>
              <m:rPr>
                <m:sty m:val="p"/>
              </m:rPr>
              <w:rPr>
                <w:rFonts w:ascii="Cambria Math" w:eastAsia="宋体" w:hAnsi="Cambria Math"/>
                <w:sz w:val="28"/>
                <w:szCs w:val="18"/>
              </w:rPr>
              <m:t>g</m:t>
            </m:r>
            <m:r>
              <m:rPr>
                <m:nor/>
              </m:rPr>
              <w:rPr>
                <w:rFonts w:ascii="Times New Roman" w:eastAsia="宋体" w:hAnsi="Times New Roman" w:cs="Times New Roman"/>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m</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248</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w:rPr>
                <w:rFonts w:ascii="Cambria Math" w:eastAsia="宋体" w:hAnsi="Cambria Math"/>
                <w:sz w:val="28"/>
                <w:szCs w:val="18"/>
              </w:rPr>
              <m:t>ρ</m:t>
            </m:r>
          </m:den>
        </m:f>
      </m:oMath>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晶胞的棱长</w:t>
      </w:r>
      <w:r w:rsidRPr="00060C83">
        <w:rPr>
          <w:rFonts w:ascii="Times New Roman" w:eastAsia="宋体" w:hAnsi="宋体"/>
          <w:sz w:val="24"/>
        </w:rPr>
        <w:t>=</w:t>
      </w:r>
      <m:oMath>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248</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w:rPr>
                    <w:rFonts w:ascii="Cambria Math" w:eastAsia="宋体" w:hAnsi="Cambria Math"/>
                    <w:sz w:val="28"/>
                    <w:szCs w:val="18"/>
                  </w:rPr>
                  <m:t>ρ</m:t>
                </m:r>
              </m:den>
            </m:f>
            <m:r>
              <m:rPr>
                <m:sty m:val="p"/>
              </m:rPr>
              <w:rPr>
                <w:rFonts w:ascii="Cambria Math" w:eastAsia="宋体" w:hAnsi="Cambria Math"/>
                <w:sz w:val="24"/>
                <w:szCs w:val="16"/>
              </w:rPr>
              <m:t>c</m:t>
            </m:r>
            <m:sSup>
              <m:sSupPr>
                <m:ctrlPr>
                  <w:rPr>
                    <w:rFonts w:ascii="Cambria Math" w:eastAsia="宋体" w:hAnsi="Cambria Math"/>
                    <w:sz w:val="24"/>
                  </w:rPr>
                </m:ctrlPr>
              </m:sSupPr>
              <m:e>
                <m:r>
                  <m:rPr>
                    <m:sty m:val="p"/>
                  </m:rPr>
                  <w:rPr>
                    <w:rFonts w:ascii="Cambria Math" w:eastAsia="宋体" w:hAnsi="Cambria Math"/>
                    <w:sz w:val="24"/>
                    <w:szCs w:val="16"/>
                  </w:rPr>
                  <m:t>m</m:t>
                </m:r>
              </m:e>
              <m:sup>
                <m:r>
                  <m:rPr>
                    <m:sty m:val="p"/>
                  </m:rPr>
                  <w:rPr>
                    <w:rFonts w:ascii="Cambria Math" w:eastAsia="宋体" w:hAnsi="Cambria Math"/>
                    <w:sz w:val="24"/>
                    <w:szCs w:val="16"/>
                  </w:rPr>
                  <m:t>3</m:t>
                </m:r>
              </m:sup>
            </m:sSup>
          </m:e>
        </m:rad>
        <m:r>
          <m:rPr>
            <m:sty m:val="p"/>
          </m:rPr>
          <w:rPr>
            <w:rFonts w:ascii="Cambria Math" w:eastAsia="宋体" w:hAnsi="Cambria Math"/>
            <w:sz w:val="24"/>
          </w:rPr>
          <m:t>=</m:t>
        </m:r>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248</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w:rPr>
                    <w:rFonts w:ascii="Cambria Math" w:eastAsia="宋体" w:hAnsi="Cambria Math"/>
                    <w:sz w:val="28"/>
                    <w:szCs w:val="18"/>
                  </w:rPr>
                  <m:t>ρ</m:t>
                </m:r>
              </m:den>
            </m:f>
          </m:e>
        </m:rad>
      </m:oMath>
      <w:r w:rsidRPr="00060C83">
        <w:rPr>
          <w:rFonts w:ascii="Times New Roman" w:eastAsia="宋体" w:hAnsi="宋体"/>
          <w:sz w:val="24"/>
        </w:rPr>
        <w:t>cm=</w:t>
      </w:r>
      <m:oMath>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248</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w:rPr>
                    <w:rFonts w:ascii="Cambria Math" w:eastAsia="宋体" w:hAnsi="Cambria Math"/>
                    <w:sz w:val="28"/>
                    <w:szCs w:val="18"/>
                  </w:rPr>
                  <m:t>ρ</m:t>
                </m:r>
              </m:den>
            </m:f>
          </m:e>
        </m:rad>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pm,</w:t>
      </w:r>
      <w:r w:rsidRPr="00060C83">
        <w:rPr>
          <w:rFonts w:ascii="Times New Roman" w:eastAsia="仿宋" w:hAnsi="仿宋"/>
          <w:sz w:val="24"/>
        </w:rPr>
        <w:t>晶胞中钛原子与氮原子的最近距离</w:t>
      </w:r>
      <w:r w:rsidRPr="00060C83">
        <w:rPr>
          <w:rFonts w:ascii="Times New Roman" w:eastAsia="宋体" w:hAnsi="宋体"/>
          <w:sz w:val="24"/>
        </w:rPr>
        <w:t>=</w:t>
      </w:r>
      <w:r w:rsidRPr="00060C83">
        <w:rPr>
          <w:rFonts w:ascii="Times New Roman" w:eastAsia="仿宋" w:hAnsi="仿宋"/>
          <w:sz w:val="24"/>
        </w:rPr>
        <w:t>晶胞的棱长</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sty m:val="p"/>
          </m:rPr>
          <w:rPr>
            <w:rFonts w:ascii="Cambria Math" w:eastAsia="宋体" w:hAnsi="Cambria Math"/>
            <w:sz w:val="24"/>
          </w:rPr>
          <m:t>=</m:t>
        </m:r>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248</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w:rPr>
                    <w:rFonts w:ascii="Cambria Math" w:eastAsia="宋体" w:hAnsi="Cambria Math"/>
                    <w:sz w:val="28"/>
                    <w:szCs w:val="18"/>
                  </w:rPr>
                  <m:t>ρ</m:t>
                </m:r>
              </m:den>
            </m:f>
          </m:e>
        </m:rad>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pm</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sty m:val="p"/>
          </m:rPr>
          <w:rPr>
            <w:rFonts w:ascii="Cambria Math" w:eastAsia="宋体" w:hAnsi="Cambria Math"/>
            <w:sz w:val="24"/>
          </w:rPr>
          <m:t>=</m:t>
        </m:r>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31</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w:rPr>
                    <w:rFonts w:ascii="Cambria Math" w:eastAsia="宋体" w:hAnsi="Cambria Math"/>
                    <w:sz w:val="28"/>
                    <w:szCs w:val="18"/>
                  </w:rPr>
                  <m:t>ρ</m:t>
                </m:r>
              </m:den>
            </m:f>
          </m:e>
        </m:rad>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pm</w:t>
      </w:r>
      <w:r w:rsidRPr="00060C83">
        <w:rPr>
          <w:rFonts w:ascii="Times New Roman" w:eastAsia="仿宋" w:hAnsi="仿宋"/>
          <w:sz w:val="24"/>
        </w:rPr>
        <w:t>。</w:t>
      </w:r>
    </w:p>
    <w:p w:rsidR="00977446" w:rsidRPr="00977446" w:rsidRDefault="00977446" w:rsidP="00977446">
      <w:pPr>
        <w:pStyle w:val="af6"/>
        <w:tabs>
          <w:tab w:val="left" w:pos="1871"/>
          <w:tab w:val="left" w:pos="3407"/>
          <w:tab w:val="left" w:pos="4949"/>
          <w:tab w:val="left" w:pos="6599"/>
        </w:tabs>
        <w:jc w:val="center"/>
        <w:rPr>
          <w:rFonts w:ascii="Times New Roman" w:eastAsia="宋体" w:hAnsi="宋体"/>
          <w:sz w:val="24"/>
        </w:rPr>
      </w:pPr>
    </w:p>
    <w:sectPr w:rsidR="00977446" w:rsidRPr="0097744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C8B" w:rsidRDefault="00B52C8B">
      <w:r>
        <w:separator/>
      </w:r>
    </w:p>
  </w:endnote>
  <w:endnote w:type="continuationSeparator" w:id="1">
    <w:p w:rsidR="00B52C8B" w:rsidRDefault="00B52C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C8B" w:rsidRDefault="00B52C8B">
      <w:r>
        <w:separator/>
      </w:r>
    </w:p>
  </w:footnote>
  <w:footnote w:type="continuationSeparator" w:id="1">
    <w:p w:rsidR="00B52C8B" w:rsidRDefault="00B52C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008"/>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008D"/>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2C8B"/>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0C3D"/>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23"/>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E2724-DA54-49F6-815C-B26F3D8D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2021-03-14T08:25:00Z</dcterms:created>
  <dcterms:modified xsi:type="dcterms:W3CDTF">2022-04-26T06:15:00Z</dcterms:modified>
</cp:coreProperties>
</file>